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2061" w:rsidRPr="0003044B" w:rsidRDefault="0003044B" w:rsidP="0003044B">
      <w:pPr>
        <w:spacing w:after="0" w:line="240" w:lineRule="auto"/>
        <w:rPr>
          <w:rFonts w:ascii="Comic Sans MS" w:hAnsi="Comic Sans MS"/>
        </w:rPr>
      </w:pPr>
      <w:r w:rsidRPr="0003044B">
        <w:rPr>
          <w:rFonts w:ascii="Comic Sans MS" w:hAnsi="Comic Sans MS"/>
        </w:rPr>
        <w:t>Lesson Plan</w:t>
      </w:r>
      <w:r>
        <w:rPr>
          <w:rFonts w:ascii="Comic Sans MS" w:hAnsi="Comic Sans MS"/>
        </w:rPr>
        <w:t xml:space="preserve"> </w:t>
      </w:r>
      <w:r w:rsidRPr="0003044B">
        <w:rPr>
          <w:rFonts w:ascii="Comic Sans MS" w:hAnsi="Comic Sans MS"/>
        </w:rPr>
        <w:t>1</w:t>
      </w:r>
    </w:p>
    <w:p w:rsidR="0003044B" w:rsidRPr="0003044B" w:rsidRDefault="0003044B" w:rsidP="0003044B">
      <w:pPr>
        <w:spacing w:after="0" w:line="240" w:lineRule="auto"/>
        <w:rPr>
          <w:rFonts w:ascii="Comic Sans MS" w:hAnsi="Comic Sans MS"/>
        </w:rPr>
      </w:pPr>
      <w:r w:rsidRPr="0003044B">
        <w:rPr>
          <w:rFonts w:ascii="Comic Sans MS" w:hAnsi="Comic Sans MS"/>
        </w:rPr>
        <w:t>Week 7</w:t>
      </w:r>
    </w:p>
    <w:p w:rsidR="0003044B" w:rsidRPr="0003044B" w:rsidRDefault="0003044B" w:rsidP="0003044B">
      <w:pPr>
        <w:spacing w:after="0" w:line="240" w:lineRule="auto"/>
        <w:rPr>
          <w:rFonts w:ascii="Comic Sans MS" w:hAnsi="Comic Sans MS"/>
        </w:rPr>
      </w:pPr>
      <w:r w:rsidRPr="0003044B">
        <w:rPr>
          <w:rFonts w:ascii="Comic Sans MS" w:hAnsi="Comic Sans MS"/>
        </w:rPr>
        <w:t>Gil Trevino</w:t>
      </w:r>
    </w:p>
    <w:p w:rsidR="0003044B" w:rsidRPr="0003044B" w:rsidRDefault="0003044B" w:rsidP="0003044B">
      <w:pPr>
        <w:spacing w:after="0" w:line="240" w:lineRule="auto"/>
        <w:rPr>
          <w:rFonts w:ascii="Comic Sans MS" w:hAnsi="Comic Sans MS"/>
        </w:rPr>
      </w:pPr>
      <w:r w:rsidRPr="0003044B">
        <w:rPr>
          <w:rFonts w:ascii="Comic Sans MS" w:hAnsi="Comic Sans MS"/>
        </w:rPr>
        <w:t>EDTC 614</w:t>
      </w:r>
    </w:p>
    <w:p w:rsidR="0003044B" w:rsidRDefault="0003044B" w:rsidP="0003044B">
      <w:pPr>
        <w:spacing w:after="0" w:line="240" w:lineRule="auto"/>
        <w:rPr>
          <w:rFonts w:ascii="Comic Sans MS" w:hAnsi="Comic Sans MS"/>
        </w:rPr>
      </w:pPr>
    </w:p>
    <w:p w:rsidR="0003044B" w:rsidRDefault="0003044B" w:rsidP="0003044B">
      <w:pPr>
        <w:spacing w:after="0" w:line="240" w:lineRule="auto"/>
        <w:rPr>
          <w:rFonts w:ascii="Comic Sans MS" w:hAnsi="Comic Sans MS"/>
        </w:rPr>
      </w:pPr>
    </w:p>
    <w:p w:rsidR="0003044B" w:rsidRDefault="0003044B" w:rsidP="0003044B">
      <w:pPr>
        <w:spacing w:after="0" w:line="240" w:lineRule="auto"/>
        <w:rPr>
          <w:rFonts w:ascii="Comic Sans MS" w:hAnsi="Comic Sans MS"/>
        </w:rPr>
      </w:pPr>
      <w:r>
        <w:rPr>
          <w:rFonts w:ascii="Comic Sans MS" w:hAnsi="Comic Sans MS"/>
        </w:rPr>
        <w:t>Title – Mole multimedia project</w:t>
      </w:r>
    </w:p>
    <w:p w:rsidR="0003044B" w:rsidRDefault="0003044B" w:rsidP="0003044B">
      <w:pPr>
        <w:spacing w:after="0" w:line="240" w:lineRule="auto"/>
        <w:rPr>
          <w:rFonts w:ascii="Comic Sans MS" w:hAnsi="Comic Sans MS"/>
        </w:rPr>
      </w:pPr>
    </w:p>
    <w:p w:rsidR="0003044B" w:rsidRDefault="0003044B" w:rsidP="0003044B">
      <w:pPr>
        <w:spacing w:after="0" w:line="240" w:lineRule="auto"/>
        <w:rPr>
          <w:rFonts w:ascii="Comic Sans MS" w:hAnsi="Comic Sans MS"/>
        </w:rPr>
      </w:pPr>
      <w:r>
        <w:rPr>
          <w:rFonts w:ascii="Comic Sans MS" w:hAnsi="Comic Sans MS"/>
        </w:rPr>
        <w:t>Overview of lesson – This lesson entails the use of technology in order for the students to display knowledge of the topic of moles in reference to chemistry.  The assignment requires students to show their understanding of the mole by producing a multimedia project using pictures found on the internet.  The students would have a choice of using prezi or animoto to put together a presentation that shows their knowledge of the topic.  Additionally, the students will fill out a form that gives information as to why the pictures they chose were appropriate for the project.  This lesson gives the instructor insight as to whether the students learned the concept.</w:t>
      </w:r>
    </w:p>
    <w:p w:rsidR="0003044B" w:rsidRDefault="0003044B" w:rsidP="0003044B">
      <w:pPr>
        <w:spacing w:after="0" w:line="240" w:lineRule="auto"/>
        <w:rPr>
          <w:rFonts w:ascii="Comic Sans MS" w:hAnsi="Comic Sans MS"/>
        </w:rPr>
      </w:pPr>
    </w:p>
    <w:p w:rsidR="0003044B" w:rsidRDefault="0003044B" w:rsidP="0003044B">
      <w:pPr>
        <w:spacing w:after="0" w:line="240" w:lineRule="auto"/>
        <w:rPr>
          <w:rFonts w:ascii="Comic Sans MS" w:hAnsi="Comic Sans MS"/>
        </w:rPr>
      </w:pPr>
      <w:r>
        <w:rPr>
          <w:rFonts w:ascii="Comic Sans MS" w:hAnsi="Comic Sans MS"/>
        </w:rPr>
        <w:t xml:space="preserve">Resources – Computer lab or mobile computing cart, access to internet, prior lesson on the mole, </w:t>
      </w:r>
      <w:r w:rsidR="00C40482">
        <w:rPr>
          <w:rFonts w:ascii="Comic Sans MS" w:hAnsi="Comic Sans MS"/>
        </w:rPr>
        <w:t>a laptop computer and projector for presentation, worksheet for explanation of why picture was chosen.</w:t>
      </w:r>
    </w:p>
    <w:p w:rsidR="00C40482" w:rsidRDefault="00C40482" w:rsidP="0003044B">
      <w:pPr>
        <w:spacing w:after="0" w:line="240" w:lineRule="auto"/>
        <w:rPr>
          <w:rFonts w:ascii="Comic Sans MS" w:hAnsi="Comic Sans MS"/>
        </w:rPr>
      </w:pPr>
    </w:p>
    <w:p w:rsidR="00C40482" w:rsidRDefault="00C40482" w:rsidP="0003044B">
      <w:pPr>
        <w:spacing w:after="0" w:line="240" w:lineRule="auto"/>
        <w:rPr>
          <w:rFonts w:ascii="Comic Sans MS" w:hAnsi="Comic Sans MS"/>
        </w:rPr>
      </w:pPr>
      <w:r>
        <w:rPr>
          <w:rFonts w:ascii="Comic Sans MS" w:hAnsi="Comic Sans MS"/>
        </w:rPr>
        <w:t>NETS – S Standards</w:t>
      </w:r>
    </w:p>
    <w:p w:rsidR="00C40482" w:rsidRDefault="007F1903" w:rsidP="00C40482">
      <w:pPr>
        <w:pStyle w:val="ListParagraph"/>
        <w:numPr>
          <w:ilvl w:val="0"/>
          <w:numId w:val="1"/>
        </w:numPr>
        <w:spacing w:after="0" w:line="240" w:lineRule="auto"/>
        <w:rPr>
          <w:rFonts w:ascii="Comic Sans MS" w:hAnsi="Comic Sans MS"/>
        </w:rPr>
      </w:pPr>
      <w:r>
        <w:rPr>
          <w:rFonts w:ascii="Comic Sans MS" w:hAnsi="Comic Sans MS"/>
        </w:rPr>
        <w:t>1. a</w:t>
      </w:r>
      <w:r w:rsidR="00C40482">
        <w:rPr>
          <w:rFonts w:ascii="Comic Sans MS" w:hAnsi="Comic Sans MS"/>
        </w:rPr>
        <w:t xml:space="preserve"> – Apply existing knowledge to generate new ideas, products or processes.</w:t>
      </w:r>
    </w:p>
    <w:p w:rsidR="00C40482" w:rsidRDefault="007F1903" w:rsidP="00C40482">
      <w:pPr>
        <w:pStyle w:val="ListParagraph"/>
        <w:numPr>
          <w:ilvl w:val="0"/>
          <w:numId w:val="1"/>
        </w:numPr>
        <w:spacing w:after="0" w:line="240" w:lineRule="auto"/>
        <w:rPr>
          <w:rFonts w:ascii="Comic Sans MS" w:hAnsi="Comic Sans MS"/>
        </w:rPr>
      </w:pPr>
      <w:r>
        <w:rPr>
          <w:rFonts w:ascii="Comic Sans MS" w:hAnsi="Comic Sans MS"/>
        </w:rPr>
        <w:t>1. b</w:t>
      </w:r>
      <w:r w:rsidR="00C40482">
        <w:rPr>
          <w:rFonts w:ascii="Comic Sans MS" w:hAnsi="Comic Sans MS"/>
        </w:rPr>
        <w:t xml:space="preserve"> – Create original works as a means of personal or group expression.</w:t>
      </w:r>
    </w:p>
    <w:p w:rsidR="00C40482" w:rsidRDefault="00C40482" w:rsidP="00C40482">
      <w:pPr>
        <w:pStyle w:val="ListParagraph"/>
        <w:numPr>
          <w:ilvl w:val="0"/>
          <w:numId w:val="1"/>
        </w:numPr>
        <w:spacing w:after="0" w:line="240" w:lineRule="auto"/>
        <w:rPr>
          <w:rFonts w:ascii="Comic Sans MS" w:hAnsi="Comic Sans MS"/>
        </w:rPr>
      </w:pPr>
      <w:r>
        <w:rPr>
          <w:rFonts w:ascii="Comic Sans MS" w:hAnsi="Comic Sans MS"/>
        </w:rPr>
        <w:t>2.a – Interact, collaborate, and publish with peers, experts, or others employing a variety of digital environments and media</w:t>
      </w:r>
    </w:p>
    <w:p w:rsidR="00C40482" w:rsidRDefault="007F1903" w:rsidP="00C40482">
      <w:pPr>
        <w:pStyle w:val="ListParagraph"/>
        <w:numPr>
          <w:ilvl w:val="0"/>
          <w:numId w:val="1"/>
        </w:numPr>
        <w:spacing w:after="0" w:line="240" w:lineRule="auto"/>
        <w:rPr>
          <w:rFonts w:ascii="Comic Sans MS" w:hAnsi="Comic Sans MS"/>
        </w:rPr>
      </w:pPr>
      <w:r>
        <w:rPr>
          <w:rFonts w:ascii="Comic Sans MS" w:hAnsi="Comic Sans MS"/>
        </w:rPr>
        <w:t>2. b</w:t>
      </w:r>
      <w:r w:rsidR="00C40482">
        <w:rPr>
          <w:rFonts w:ascii="Comic Sans MS" w:hAnsi="Comic Sans MS"/>
        </w:rPr>
        <w:t xml:space="preserve"> – Communicate information and ideas effectively to multiple audiences using a variety of media and formats.</w:t>
      </w:r>
    </w:p>
    <w:p w:rsidR="00C40482" w:rsidRDefault="007F1903" w:rsidP="00C40482">
      <w:pPr>
        <w:pStyle w:val="ListParagraph"/>
        <w:numPr>
          <w:ilvl w:val="0"/>
          <w:numId w:val="1"/>
        </w:numPr>
        <w:spacing w:after="0" w:line="240" w:lineRule="auto"/>
        <w:rPr>
          <w:rFonts w:ascii="Comic Sans MS" w:hAnsi="Comic Sans MS"/>
        </w:rPr>
      </w:pPr>
      <w:r>
        <w:rPr>
          <w:rFonts w:ascii="Comic Sans MS" w:hAnsi="Comic Sans MS"/>
        </w:rPr>
        <w:t>3. a -</w:t>
      </w:r>
      <w:r w:rsidR="00C40482">
        <w:rPr>
          <w:rFonts w:ascii="Comic Sans MS" w:hAnsi="Comic Sans MS"/>
        </w:rPr>
        <w:t xml:space="preserve"> Plan strategies to guide inquiry.</w:t>
      </w:r>
    </w:p>
    <w:p w:rsidR="00C40482" w:rsidRDefault="007F1903" w:rsidP="00C40482">
      <w:pPr>
        <w:pStyle w:val="ListParagraph"/>
        <w:numPr>
          <w:ilvl w:val="0"/>
          <w:numId w:val="1"/>
        </w:numPr>
        <w:spacing w:after="0" w:line="240" w:lineRule="auto"/>
        <w:rPr>
          <w:rFonts w:ascii="Comic Sans MS" w:hAnsi="Comic Sans MS"/>
        </w:rPr>
      </w:pPr>
      <w:r>
        <w:rPr>
          <w:rFonts w:ascii="Comic Sans MS" w:hAnsi="Comic Sans MS"/>
        </w:rPr>
        <w:t>3. b</w:t>
      </w:r>
      <w:r w:rsidR="00C40482">
        <w:rPr>
          <w:rFonts w:ascii="Comic Sans MS" w:hAnsi="Comic Sans MS"/>
        </w:rPr>
        <w:t xml:space="preserve"> – Locate, organize, analyze, evaluate, synthesize, and ethically use information from a variety of sources and media.</w:t>
      </w:r>
    </w:p>
    <w:p w:rsidR="005E5909" w:rsidRDefault="007F1903" w:rsidP="00C40482">
      <w:pPr>
        <w:pStyle w:val="ListParagraph"/>
        <w:numPr>
          <w:ilvl w:val="0"/>
          <w:numId w:val="1"/>
        </w:numPr>
        <w:spacing w:after="0" w:line="240" w:lineRule="auto"/>
        <w:rPr>
          <w:rFonts w:ascii="Comic Sans MS" w:hAnsi="Comic Sans MS"/>
        </w:rPr>
      </w:pPr>
      <w:r>
        <w:rPr>
          <w:rFonts w:ascii="Comic Sans MS" w:hAnsi="Comic Sans MS"/>
        </w:rPr>
        <w:t>3. c</w:t>
      </w:r>
      <w:r w:rsidR="005E5909">
        <w:rPr>
          <w:rFonts w:ascii="Comic Sans MS" w:hAnsi="Comic Sans MS"/>
        </w:rPr>
        <w:t xml:space="preserve"> – Evaluate and select information sources and digital tools based on the appropriateness to specific tasks.</w:t>
      </w:r>
    </w:p>
    <w:p w:rsidR="005E5909" w:rsidRDefault="007F1903" w:rsidP="00C40482">
      <w:pPr>
        <w:pStyle w:val="ListParagraph"/>
        <w:numPr>
          <w:ilvl w:val="0"/>
          <w:numId w:val="1"/>
        </w:numPr>
        <w:spacing w:after="0" w:line="240" w:lineRule="auto"/>
        <w:rPr>
          <w:rFonts w:ascii="Comic Sans MS" w:hAnsi="Comic Sans MS"/>
        </w:rPr>
      </w:pPr>
      <w:r>
        <w:rPr>
          <w:rFonts w:ascii="Comic Sans MS" w:hAnsi="Comic Sans MS"/>
        </w:rPr>
        <w:t>3. d</w:t>
      </w:r>
      <w:r w:rsidR="005E5909">
        <w:rPr>
          <w:rFonts w:ascii="Comic Sans MS" w:hAnsi="Comic Sans MS"/>
        </w:rPr>
        <w:t xml:space="preserve"> – Process data and report results.</w:t>
      </w:r>
    </w:p>
    <w:p w:rsidR="005E5909" w:rsidRDefault="007F1903" w:rsidP="00C40482">
      <w:pPr>
        <w:pStyle w:val="ListParagraph"/>
        <w:numPr>
          <w:ilvl w:val="0"/>
          <w:numId w:val="1"/>
        </w:numPr>
        <w:spacing w:after="0" w:line="240" w:lineRule="auto"/>
        <w:rPr>
          <w:rFonts w:ascii="Comic Sans MS" w:hAnsi="Comic Sans MS"/>
        </w:rPr>
      </w:pPr>
      <w:r>
        <w:rPr>
          <w:rFonts w:ascii="Comic Sans MS" w:hAnsi="Comic Sans MS"/>
        </w:rPr>
        <w:t>4. b</w:t>
      </w:r>
      <w:r w:rsidR="005E5909">
        <w:rPr>
          <w:rFonts w:ascii="Comic Sans MS" w:hAnsi="Comic Sans MS"/>
        </w:rPr>
        <w:t xml:space="preserve"> – Plan and manage activities to develop a solution or complete a project.</w:t>
      </w:r>
    </w:p>
    <w:p w:rsidR="005E5909" w:rsidRDefault="007F1903" w:rsidP="00C40482">
      <w:pPr>
        <w:pStyle w:val="ListParagraph"/>
        <w:numPr>
          <w:ilvl w:val="0"/>
          <w:numId w:val="1"/>
        </w:numPr>
        <w:spacing w:after="0" w:line="240" w:lineRule="auto"/>
        <w:rPr>
          <w:rFonts w:ascii="Comic Sans MS" w:hAnsi="Comic Sans MS"/>
        </w:rPr>
      </w:pPr>
      <w:r>
        <w:rPr>
          <w:rFonts w:ascii="Comic Sans MS" w:hAnsi="Comic Sans MS"/>
        </w:rPr>
        <w:t>5. a</w:t>
      </w:r>
      <w:r w:rsidR="005E5909">
        <w:rPr>
          <w:rFonts w:ascii="Comic Sans MS" w:hAnsi="Comic Sans MS"/>
        </w:rPr>
        <w:t xml:space="preserve"> – Advocate and practice safe, legal and responsible use of information and technology.</w:t>
      </w:r>
    </w:p>
    <w:p w:rsidR="005E5909" w:rsidRDefault="007F1903" w:rsidP="00C40482">
      <w:pPr>
        <w:pStyle w:val="ListParagraph"/>
        <w:numPr>
          <w:ilvl w:val="0"/>
          <w:numId w:val="1"/>
        </w:numPr>
        <w:spacing w:after="0" w:line="240" w:lineRule="auto"/>
        <w:rPr>
          <w:rFonts w:ascii="Comic Sans MS" w:hAnsi="Comic Sans MS"/>
        </w:rPr>
      </w:pPr>
      <w:r>
        <w:rPr>
          <w:rFonts w:ascii="Comic Sans MS" w:hAnsi="Comic Sans MS"/>
        </w:rPr>
        <w:t>5. b</w:t>
      </w:r>
      <w:r w:rsidR="005E5909">
        <w:rPr>
          <w:rFonts w:ascii="Comic Sans MS" w:hAnsi="Comic Sans MS"/>
        </w:rPr>
        <w:t xml:space="preserve"> – Exhibit a positive attitude toward using technology that supports collaboration, learning, and productivity.</w:t>
      </w:r>
    </w:p>
    <w:p w:rsidR="005E5909" w:rsidRDefault="007F1903" w:rsidP="00C40482">
      <w:pPr>
        <w:pStyle w:val="ListParagraph"/>
        <w:numPr>
          <w:ilvl w:val="0"/>
          <w:numId w:val="1"/>
        </w:numPr>
        <w:spacing w:after="0" w:line="240" w:lineRule="auto"/>
        <w:rPr>
          <w:rFonts w:ascii="Comic Sans MS" w:hAnsi="Comic Sans MS"/>
        </w:rPr>
      </w:pPr>
      <w:r>
        <w:rPr>
          <w:rFonts w:ascii="Comic Sans MS" w:hAnsi="Comic Sans MS"/>
        </w:rPr>
        <w:t>6. b</w:t>
      </w:r>
      <w:r w:rsidR="005E5909">
        <w:rPr>
          <w:rFonts w:ascii="Comic Sans MS" w:hAnsi="Comic Sans MS"/>
        </w:rPr>
        <w:t xml:space="preserve"> - Select and use applications effectively and productively.</w:t>
      </w:r>
    </w:p>
    <w:p w:rsidR="005E5909" w:rsidRDefault="007F1903" w:rsidP="00C40482">
      <w:pPr>
        <w:pStyle w:val="ListParagraph"/>
        <w:numPr>
          <w:ilvl w:val="0"/>
          <w:numId w:val="1"/>
        </w:numPr>
        <w:spacing w:after="0" w:line="240" w:lineRule="auto"/>
        <w:rPr>
          <w:rFonts w:ascii="Comic Sans MS" w:hAnsi="Comic Sans MS"/>
        </w:rPr>
      </w:pPr>
      <w:r>
        <w:rPr>
          <w:rFonts w:ascii="Comic Sans MS" w:hAnsi="Comic Sans MS"/>
        </w:rPr>
        <w:t>6. d</w:t>
      </w:r>
      <w:r w:rsidR="005E5909">
        <w:rPr>
          <w:rFonts w:ascii="Comic Sans MS" w:hAnsi="Comic Sans MS"/>
        </w:rPr>
        <w:t xml:space="preserve"> – Transfer current knowledge to learning of new technologies.</w:t>
      </w:r>
    </w:p>
    <w:p w:rsidR="005E5909" w:rsidRDefault="005E5909" w:rsidP="005E5909">
      <w:pPr>
        <w:spacing w:after="0" w:line="240" w:lineRule="auto"/>
        <w:rPr>
          <w:rFonts w:ascii="Comic Sans MS" w:hAnsi="Comic Sans MS"/>
        </w:rPr>
      </w:pPr>
    </w:p>
    <w:p w:rsidR="005E5909" w:rsidRDefault="005E5909" w:rsidP="005E5909">
      <w:pPr>
        <w:spacing w:after="0" w:line="240" w:lineRule="auto"/>
        <w:rPr>
          <w:rFonts w:ascii="Comic Sans MS" w:hAnsi="Comic Sans MS"/>
        </w:rPr>
      </w:pPr>
      <w:r>
        <w:rPr>
          <w:rFonts w:ascii="Comic Sans MS" w:hAnsi="Comic Sans MS"/>
        </w:rPr>
        <w:lastRenderedPageBreak/>
        <w:t xml:space="preserve">District Goals addressed </w:t>
      </w:r>
      <w:r w:rsidR="005714C9">
        <w:rPr>
          <w:rFonts w:ascii="Comic Sans MS" w:hAnsi="Comic Sans MS"/>
        </w:rPr>
        <w:t>–</w:t>
      </w:r>
      <w:r>
        <w:rPr>
          <w:rFonts w:ascii="Comic Sans MS" w:hAnsi="Comic Sans MS"/>
        </w:rPr>
        <w:t xml:space="preserve"> </w:t>
      </w:r>
      <w:r w:rsidR="005714C9">
        <w:rPr>
          <w:rFonts w:ascii="Comic Sans MS" w:hAnsi="Comic Sans MS"/>
        </w:rPr>
        <w:t>As addressed in CCSD Teaching and Learning Project.</w:t>
      </w:r>
    </w:p>
    <w:p w:rsidR="005714C9" w:rsidRDefault="005714C9" w:rsidP="005714C9">
      <w:pPr>
        <w:pStyle w:val="ListParagraph"/>
        <w:numPr>
          <w:ilvl w:val="0"/>
          <w:numId w:val="2"/>
        </w:numPr>
        <w:spacing w:after="0" w:line="240" w:lineRule="auto"/>
        <w:rPr>
          <w:rFonts w:ascii="Comic Sans MS" w:hAnsi="Comic Sans MS"/>
        </w:rPr>
      </w:pPr>
      <w:r>
        <w:rPr>
          <w:rFonts w:ascii="Comic Sans MS" w:hAnsi="Comic Sans MS"/>
        </w:rPr>
        <w:t>1b – Use assessment to diagnose student learning.</w:t>
      </w:r>
    </w:p>
    <w:p w:rsidR="005714C9" w:rsidRDefault="005714C9" w:rsidP="005714C9">
      <w:pPr>
        <w:pStyle w:val="ListParagraph"/>
        <w:numPr>
          <w:ilvl w:val="0"/>
          <w:numId w:val="2"/>
        </w:numPr>
        <w:spacing w:after="0" w:line="240" w:lineRule="auto"/>
        <w:rPr>
          <w:rFonts w:ascii="Comic Sans MS" w:hAnsi="Comic Sans MS"/>
        </w:rPr>
      </w:pPr>
      <w:r>
        <w:rPr>
          <w:rFonts w:ascii="Comic Sans MS" w:hAnsi="Comic Sans MS"/>
        </w:rPr>
        <w:t>1c – Gather, select, and prepare resources.</w:t>
      </w:r>
    </w:p>
    <w:p w:rsidR="005714C9" w:rsidRDefault="005714C9" w:rsidP="005714C9">
      <w:pPr>
        <w:pStyle w:val="ListParagraph"/>
        <w:numPr>
          <w:ilvl w:val="0"/>
          <w:numId w:val="2"/>
        </w:numPr>
        <w:spacing w:after="0" w:line="240" w:lineRule="auto"/>
        <w:rPr>
          <w:rFonts w:ascii="Comic Sans MS" w:hAnsi="Comic Sans MS"/>
        </w:rPr>
      </w:pPr>
      <w:r>
        <w:rPr>
          <w:rFonts w:ascii="Comic Sans MS" w:hAnsi="Comic Sans MS"/>
        </w:rPr>
        <w:t>1b, 2a, 3a, 3c – Demonstrate knowledge of content and culturally responsive pedagogy.</w:t>
      </w:r>
    </w:p>
    <w:p w:rsidR="005714C9" w:rsidRDefault="005714C9" w:rsidP="005714C9">
      <w:pPr>
        <w:pStyle w:val="ListParagraph"/>
        <w:numPr>
          <w:ilvl w:val="0"/>
          <w:numId w:val="2"/>
        </w:numPr>
        <w:spacing w:after="0" w:line="240" w:lineRule="auto"/>
        <w:rPr>
          <w:rFonts w:ascii="Comic Sans MS" w:hAnsi="Comic Sans MS"/>
        </w:rPr>
      </w:pPr>
      <w:r>
        <w:rPr>
          <w:rFonts w:ascii="Comic Sans MS" w:hAnsi="Comic Sans MS"/>
        </w:rPr>
        <w:t>3c – Engage students in learning.</w:t>
      </w:r>
    </w:p>
    <w:p w:rsidR="005714C9" w:rsidRDefault="005714C9" w:rsidP="005714C9">
      <w:pPr>
        <w:pStyle w:val="ListParagraph"/>
        <w:numPr>
          <w:ilvl w:val="0"/>
          <w:numId w:val="2"/>
        </w:numPr>
        <w:spacing w:after="0" w:line="240" w:lineRule="auto"/>
        <w:rPr>
          <w:rFonts w:ascii="Comic Sans MS" w:hAnsi="Comic Sans MS"/>
        </w:rPr>
      </w:pPr>
      <w:r>
        <w:rPr>
          <w:rFonts w:ascii="Comic Sans MS" w:hAnsi="Comic Sans MS"/>
        </w:rPr>
        <w:t xml:space="preserve">1e – Use a variety of assessment </w:t>
      </w:r>
      <w:r w:rsidR="007F1903">
        <w:rPr>
          <w:rFonts w:ascii="Comic Sans MS" w:hAnsi="Comic Sans MS"/>
        </w:rPr>
        <w:t>techniques;</w:t>
      </w:r>
      <w:r>
        <w:rPr>
          <w:rFonts w:ascii="Comic Sans MS" w:hAnsi="Comic Sans MS"/>
        </w:rPr>
        <w:t xml:space="preserve"> assess student engagement and academic progress.</w:t>
      </w:r>
    </w:p>
    <w:p w:rsidR="005714C9" w:rsidRDefault="005714C9" w:rsidP="005714C9">
      <w:pPr>
        <w:spacing w:after="0" w:line="240" w:lineRule="auto"/>
        <w:rPr>
          <w:rFonts w:ascii="Comic Sans MS" w:hAnsi="Comic Sans MS"/>
        </w:rPr>
      </w:pPr>
      <w:r>
        <w:rPr>
          <w:rFonts w:ascii="Comic Sans MS" w:hAnsi="Comic Sans MS"/>
        </w:rPr>
        <w:t xml:space="preserve">CCSD High School Science Standards – </w:t>
      </w:r>
    </w:p>
    <w:p w:rsidR="005714C9" w:rsidRDefault="005714C9" w:rsidP="005714C9">
      <w:pPr>
        <w:pStyle w:val="ListParagraph"/>
        <w:numPr>
          <w:ilvl w:val="0"/>
          <w:numId w:val="3"/>
        </w:numPr>
        <w:spacing w:after="0" w:line="240" w:lineRule="auto"/>
        <w:rPr>
          <w:rFonts w:ascii="Comic Sans MS" w:hAnsi="Comic Sans MS"/>
        </w:rPr>
      </w:pPr>
      <w:r>
        <w:rPr>
          <w:rFonts w:ascii="Comic Sans MS" w:hAnsi="Comic Sans MS"/>
        </w:rPr>
        <w:t>S1.2 – Select and use appropriate technologies to gather, process, and analyze data and to report information related to an investigation.</w:t>
      </w:r>
    </w:p>
    <w:p w:rsidR="005714C9" w:rsidRDefault="005714C9" w:rsidP="005714C9">
      <w:pPr>
        <w:pStyle w:val="ListParagraph"/>
        <w:numPr>
          <w:ilvl w:val="0"/>
          <w:numId w:val="3"/>
        </w:numPr>
        <w:spacing w:after="0" w:line="240" w:lineRule="auto"/>
        <w:rPr>
          <w:rFonts w:ascii="Comic Sans MS" w:hAnsi="Comic Sans MS"/>
        </w:rPr>
      </w:pPr>
      <w:r>
        <w:rPr>
          <w:rFonts w:ascii="Comic Sans MS" w:hAnsi="Comic Sans MS"/>
        </w:rPr>
        <w:t>S1.4 – Recognize and analyze alternative explanations and models.</w:t>
      </w:r>
    </w:p>
    <w:p w:rsidR="005714C9" w:rsidRDefault="007F1903" w:rsidP="005714C9">
      <w:pPr>
        <w:pStyle w:val="ListParagraph"/>
        <w:numPr>
          <w:ilvl w:val="0"/>
          <w:numId w:val="3"/>
        </w:numPr>
        <w:spacing w:after="0" w:line="240" w:lineRule="auto"/>
        <w:rPr>
          <w:rFonts w:ascii="Comic Sans MS" w:hAnsi="Comic Sans MS"/>
        </w:rPr>
      </w:pPr>
      <w:r>
        <w:rPr>
          <w:rFonts w:ascii="Comic Sans MS" w:hAnsi="Comic Sans MS"/>
        </w:rPr>
        <w:t>Science Standard 2 – Students know and understand common properties, forms, and changes in matter and energy.</w:t>
      </w:r>
    </w:p>
    <w:p w:rsidR="007F1903" w:rsidRDefault="007F1903" w:rsidP="007F1903">
      <w:pPr>
        <w:spacing w:after="0" w:line="240" w:lineRule="auto"/>
        <w:rPr>
          <w:rFonts w:ascii="Comic Sans MS" w:hAnsi="Comic Sans MS"/>
        </w:rPr>
      </w:pPr>
    </w:p>
    <w:p w:rsidR="007F1903" w:rsidRDefault="007F1903" w:rsidP="007F1903">
      <w:pPr>
        <w:spacing w:after="0" w:line="240" w:lineRule="auto"/>
        <w:rPr>
          <w:rFonts w:ascii="Comic Sans MS" w:hAnsi="Comic Sans MS"/>
        </w:rPr>
      </w:pPr>
      <w:r>
        <w:rPr>
          <w:rFonts w:ascii="Comic Sans MS" w:hAnsi="Comic Sans MS"/>
        </w:rPr>
        <w:t>Student learning objectives</w:t>
      </w:r>
    </w:p>
    <w:p w:rsidR="007F1903" w:rsidRDefault="007F1903" w:rsidP="007F1903">
      <w:pPr>
        <w:pStyle w:val="ListParagraph"/>
        <w:numPr>
          <w:ilvl w:val="0"/>
          <w:numId w:val="4"/>
        </w:numPr>
        <w:spacing w:after="0" w:line="240" w:lineRule="auto"/>
        <w:rPr>
          <w:rFonts w:ascii="Comic Sans MS" w:hAnsi="Comic Sans MS"/>
        </w:rPr>
      </w:pPr>
      <w:r>
        <w:rPr>
          <w:rFonts w:ascii="Comic Sans MS" w:hAnsi="Comic Sans MS"/>
        </w:rPr>
        <w:t>Students will use a variety of media to display knowledge of the concept of the mole in chemistry.</w:t>
      </w:r>
    </w:p>
    <w:p w:rsidR="007F1903" w:rsidRDefault="007F1903" w:rsidP="007F1903">
      <w:pPr>
        <w:pStyle w:val="ListParagraph"/>
        <w:numPr>
          <w:ilvl w:val="0"/>
          <w:numId w:val="4"/>
        </w:numPr>
        <w:spacing w:after="0" w:line="240" w:lineRule="auto"/>
        <w:rPr>
          <w:rFonts w:ascii="Comic Sans MS" w:hAnsi="Comic Sans MS"/>
        </w:rPr>
      </w:pPr>
      <w:r>
        <w:rPr>
          <w:rFonts w:ascii="Comic Sans MS" w:hAnsi="Comic Sans MS"/>
        </w:rPr>
        <w:t>Students will cite sources of information to show digital citizenship.</w:t>
      </w:r>
    </w:p>
    <w:p w:rsidR="00F312FA" w:rsidRDefault="00F312FA" w:rsidP="00F312FA">
      <w:pPr>
        <w:spacing w:after="0" w:line="240" w:lineRule="auto"/>
        <w:rPr>
          <w:rFonts w:ascii="Comic Sans MS" w:hAnsi="Comic Sans MS"/>
        </w:rPr>
      </w:pPr>
    </w:p>
    <w:p w:rsidR="00F312FA" w:rsidRPr="00F312FA" w:rsidRDefault="00F312FA" w:rsidP="00F312FA">
      <w:pPr>
        <w:spacing w:after="0" w:line="240" w:lineRule="auto"/>
        <w:rPr>
          <w:rFonts w:ascii="Comic Sans MS" w:hAnsi="Comic Sans MS"/>
        </w:rPr>
      </w:pPr>
      <w:r>
        <w:rPr>
          <w:rFonts w:ascii="Comic Sans MS" w:hAnsi="Comic Sans MS"/>
        </w:rPr>
        <w:t>Learning Activities – Prior to this lesson, the concept of the mole must be taught.  This lesson should be used as a formative assessment to show whether the students learned the concept.</w:t>
      </w:r>
    </w:p>
    <w:p w:rsidR="007F1903" w:rsidRDefault="007F1903" w:rsidP="007F1903">
      <w:pPr>
        <w:spacing w:after="0" w:line="240" w:lineRule="auto"/>
        <w:rPr>
          <w:rFonts w:ascii="Comic Sans MS" w:hAnsi="Comic Sans MS"/>
        </w:rPr>
      </w:pPr>
    </w:p>
    <w:p w:rsidR="007F1903" w:rsidRDefault="00F312FA" w:rsidP="00F312FA">
      <w:pPr>
        <w:pStyle w:val="ListParagraph"/>
        <w:numPr>
          <w:ilvl w:val="0"/>
          <w:numId w:val="5"/>
        </w:numPr>
        <w:spacing w:after="0" w:line="240" w:lineRule="auto"/>
        <w:rPr>
          <w:rFonts w:ascii="Comic Sans MS" w:hAnsi="Comic Sans MS"/>
        </w:rPr>
      </w:pPr>
      <w:r>
        <w:rPr>
          <w:rFonts w:ascii="Comic Sans MS" w:hAnsi="Comic Sans MS"/>
        </w:rPr>
        <w:t xml:space="preserve"> Introduce the concept of the mole to chemistry students.</w:t>
      </w:r>
    </w:p>
    <w:p w:rsidR="00F312FA" w:rsidRDefault="00F312FA" w:rsidP="00F312FA">
      <w:pPr>
        <w:pStyle w:val="ListParagraph"/>
        <w:numPr>
          <w:ilvl w:val="0"/>
          <w:numId w:val="5"/>
        </w:numPr>
        <w:spacing w:after="0" w:line="240" w:lineRule="auto"/>
        <w:rPr>
          <w:rFonts w:ascii="Comic Sans MS" w:hAnsi="Comic Sans MS"/>
        </w:rPr>
      </w:pPr>
      <w:r>
        <w:rPr>
          <w:rFonts w:ascii="Comic Sans MS" w:hAnsi="Comic Sans MS"/>
        </w:rPr>
        <w:t>Discuss the use of multimedia and why this lesson is being taught.</w:t>
      </w:r>
    </w:p>
    <w:p w:rsidR="00F312FA" w:rsidRDefault="00F312FA" w:rsidP="00F312FA">
      <w:pPr>
        <w:pStyle w:val="ListParagraph"/>
        <w:numPr>
          <w:ilvl w:val="0"/>
          <w:numId w:val="5"/>
        </w:numPr>
        <w:spacing w:after="0" w:line="240" w:lineRule="auto"/>
        <w:rPr>
          <w:rFonts w:ascii="Comic Sans MS" w:hAnsi="Comic Sans MS"/>
        </w:rPr>
      </w:pPr>
      <w:r>
        <w:rPr>
          <w:rFonts w:ascii="Comic Sans MS" w:hAnsi="Comic Sans MS"/>
        </w:rPr>
        <w:t>Go over guidelines for the project and how they will be graded.  This also includes the citation of sources.</w:t>
      </w:r>
    </w:p>
    <w:p w:rsidR="00F312FA" w:rsidRDefault="00E53FB2" w:rsidP="00F312FA">
      <w:pPr>
        <w:pStyle w:val="ListParagraph"/>
        <w:numPr>
          <w:ilvl w:val="0"/>
          <w:numId w:val="5"/>
        </w:numPr>
        <w:spacing w:after="0" w:line="240" w:lineRule="auto"/>
        <w:rPr>
          <w:rFonts w:ascii="Comic Sans MS" w:hAnsi="Comic Sans MS"/>
        </w:rPr>
      </w:pPr>
      <w:r>
        <w:rPr>
          <w:rFonts w:ascii="Comic Sans MS" w:hAnsi="Comic Sans MS"/>
        </w:rPr>
        <w:t>Demonstrate to</w:t>
      </w:r>
      <w:r w:rsidR="00F312FA">
        <w:rPr>
          <w:rFonts w:ascii="Comic Sans MS" w:hAnsi="Comic Sans MS"/>
        </w:rPr>
        <w:t xml:space="preserve"> students how to use either prezi or animoto to put their projects together.</w:t>
      </w:r>
    </w:p>
    <w:p w:rsidR="00F312FA" w:rsidRDefault="00E53FB2" w:rsidP="00F312FA">
      <w:pPr>
        <w:pStyle w:val="ListParagraph"/>
        <w:numPr>
          <w:ilvl w:val="0"/>
          <w:numId w:val="5"/>
        </w:numPr>
        <w:spacing w:after="0" w:line="240" w:lineRule="auto"/>
        <w:rPr>
          <w:rFonts w:ascii="Comic Sans MS" w:hAnsi="Comic Sans MS"/>
        </w:rPr>
      </w:pPr>
      <w:r>
        <w:rPr>
          <w:rFonts w:ascii="Comic Sans MS" w:hAnsi="Comic Sans MS"/>
        </w:rPr>
        <w:t>Establish timelines for project completion.</w:t>
      </w:r>
    </w:p>
    <w:p w:rsidR="00E53FB2" w:rsidRDefault="00E53FB2" w:rsidP="00F312FA">
      <w:pPr>
        <w:pStyle w:val="ListParagraph"/>
        <w:numPr>
          <w:ilvl w:val="0"/>
          <w:numId w:val="5"/>
        </w:numPr>
        <w:spacing w:after="0" w:line="240" w:lineRule="auto"/>
        <w:rPr>
          <w:rFonts w:ascii="Comic Sans MS" w:hAnsi="Comic Sans MS"/>
        </w:rPr>
      </w:pPr>
      <w:r>
        <w:rPr>
          <w:rFonts w:ascii="Comic Sans MS" w:hAnsi="Comic Sans MS"/>
        </w:rPr>
        <w:t>Allow class time for presentation of projects.</w:t>
      </w:r>
    </w:p>
    <w:p w:rsidR="00E53FB2" w:rsidRPr="00F312FA" w:rsidRDefault="00E53FB2" w:rsidP="00F312FA">
      <w:pPr>
        <w:pStyle w:val="ListParagraph"/>
        <w:numPr>
          <w:ilvl w:val="0"/>
          <w:numId w:val="5"/>
        </w:numPr>
        <w:spacing w:after="0" w:line="240" w:lineRule="auto"/>
        <w:rPr>
          <w:rFonts w:ascii="Comic Sans MS" w:hAnsi="Comic Sans MS"/>
        </w:rPr>
      </w:pPr>
      <w:r>
        <w:rPr>
          <w:rFonts w:ascii="Comic Sans MS" w:hAnsi="Comic Sans MS"/>
        </w:rPr>
        <w:t>Evaluate projects and presentations and give feedback to students allowing for improvements to be made.</w:t>
      </w:r>
    </w:p>
    <w:p w:rsidR="007F1903" w:rsidRDefault="007F1903">
      <w:pPr>
        <w:rPr>
          <w:rFonts w:ascii="Comic Sans MS" w:hAnsi="Comic Sans MS"/>
        </w:rPr>
      </w:pPr>
      <w:r>
        <w:rPr>
          <w:rFonts w:ascii="Comic Sans MS" w:hAnsi="Comic Sans MS"/>
        </w:rPr>
        <w:br w:type="page"/>
      </w:r>
    </w:p>
    <w:p w:rsidR="007F1903" w:rsidRDefault="007F1903" w:rsidP="007F1903">
      <w:pPr>
        <w:spacing w:after="0" w:line="240" w:lineRule="auto"/>
        <w:rPr>
          <w:rFonts w:ascii="Comic Sans MS" w:hAnsi="Comic Sans MS"/>
        </w:rPr>
      </w:pPr>
      <w:r>
        <w:rPr>
          <w:rFonts w:ascii="Comic Sans MS" w:hAnsi="Comic Sans MS"/>
        </w:rPr>
        <w:lastRenderedPageBreak/>
        <w:t>Your mission today is to create a multimedia presentation using images found on the internet that display what a mole is in the world of chemistry.  You will be given a choice on</w:t>
      </w:r>
      <w:r w:rsidR="00F312FA">
        <w:rPr>
          <w:rFonts w:ascii="Comic Sans MS" w:hAnsi="Comic Sans MS"/>
        </w:rPr>
        <w:t xml:space="preserve"> how to display your research.  Additionally you will fill out the attached worksheet th</w:t>
      </w:r>
      <w:r w:rsidR="00E53FB2">
        <w:rPr>
          <w:rFonts w:ascii="Comic Sans MS" w:hAnsi="Comic Sans MS"/>
        </w:rPr>
        <w:t>at</w:t>
      </w:r>
      <w:r w:rsidR="00F312FA">
        <w:rPr>
          <w:rFonts w:ascii="Comic Sans MS" w:hAnsi="Comic Sans MS"/>
        </w:rPr>
        <w:t xml:space="preserve"> explains why you chose an image </w:t>
      </w:r>
      <w:r w:rsidR="00F312FA" w:rsidRPr="00F312FA">
        <w:rPr>
          <w:rFonts w:ascii="Comic Sans MS" w:hAnsi="Comic Sans MS"/>
          <w:b/>
        </w:rPr>
        <w:t>and</w:t>
      </w:r>
      <w:r w:rsidR="00F312FA">
        <w:rPr>
          <w:rFonts w:ascii="Comic Sans MS" w:hAnsi="Comic Sans MS"/>
        </w:rPr>
        <w:t xml:space="preserve"> the source of the image.  </w:t>
      </w:r>
      <w:r w:rsidR="00E53FB2">
        <w:rPr>
          <w:rFonts w:ascii="Comic Sans MS" w:hAnsi="Comic Sans MS"/>
        </w:rPr>
        <w:t>You may choose a partner to work with or work alone.  Choose your media you will use and follow the steps below.</w:t>
      </w:r>
    </w:p>
    <w:p w:rsidR="00E53FB2" w:rsidRDefault="00E53FB2" w:rsidP="007F1903">
      <w:pPr>
        <w:spacing w:after="0" w:line="240" w:lineRule="auto"/>
        <w:rPr>
          <w:rFonts w:ascii="Comic Sans MS" w:hAnsi="Comic Sans MS"/>
        </w:rPr>
      </w:pPr>
    </w:p>
    <w:p w:rsidR="00E53FB2" w:rsidRDefault="00E53FB2" w:rsidP="007F1903">
      <w:pPr>
        <w:spacing w:after="0" w:line="240" w:lineRule="auto"/>
        <w:rPr>
          <w:rFonts w:ascii="Comic Sans MS" w:hAnsi="Comic Sans MS"/>
        </w:rPr>
      </w:pPr>
      <w:r>
        <w:rPr>
          <w:rFonts w:ascii="Comic Sans MS" w:hAnsi="Comic Sans MS"/>
        </w:rPr>
        <w:t xml:space="preserve">Prezi Presentation – </w:t>
      </w:r>
    </w:p>
    <w:p w:rsidR="00E53FB2" w:rsidRDefault="00E53FB2" w:rsidP="00E53FB2">
      <w:pPr>
        <w:pStyle w:val="ListParagraph"/>
        <w:numPr>
          <w:ilvl w:val="0"/>
          <w:numId w:val="6"/>
        </w:numPr>
        <w:spacing w:after="0" w:line="240" w:lineRule="auto"/>
        <w:rPr>
          <w:rFonts w:ascii="Comic Sans MS" w:hAnsi="Comic Sans MS"/>
        </w:rPr>
      </w:pPr>
      <w:r>
        <w:rPr>
          <w:rFonts w:ascii="Comic Sans MS" w:hAnsi="Comic Sans MS"/>
        </w:rPr>
        <w:t xml:space="preserve"> Type in the following address into the URL bar.  </w:t>
      </w:r>
      <w:hyperlink r:id="rId7" w:history="1">
        <w:r w:rsidRPr="002B0951">
          <w:rPr>
            <w:rStyle w:val="Hyperlink"/>
            <w:rFonts w:ascii="Comic Sans MS" w:hAnsi="Comic Sans MS"/>
          </w:rPr>
          <w:t>http://prezi.com</w:t>
        </w:r>
      </w:hyperlink>
    </w:p>
    <w:p w:rsidR="00E53FB2" w:rsidRDefault="00E53FB2" w:rsidP="00E53FB2">
      <w:pPr>
        <w:pStyle w:val="ListParagraph"/>
        <w:numPr>
          <w:ilvl w:val="0"/>
          <w:numId w:val="6"/>
        </w:numPr>
        <w:spacing w:after="0" w:line="240" w:lineRule="auto"/>
        <w:rPr>
          <w:rFonts w:ascii="Comic Sans MS" w:hAnsi="Comic Sans MS"/>
        </w:rPr>
      </w:pPr>
      <w:r>
        <w:rPr>
          <w:rFonts w:ascii="Comic Sans MS" w:hAnsi="Comic Sans MS"/>
        </w:rPr>
        <w:t>Click the sign-up now button.</w:t>
      </w:r>
    </w:p>
    <w:p w:rsidR="00E53FB2" w:rsidRDefault="00E53FB2" w:rsidP="00E53FB2">
      <w:pPr>
        <w:pStyle w:val="ListParagraph"/>
        <w:numPr>
          <w:ilvl w:val="0"/>
          <w:numId w:val="6"/>
        </w:numPr>
        <w:spacing w:after="0" w:line="240" w:lineRule="auto"/>
        <w:rPr>
          <w:rFonts w:ascii="Comic Sans MS" w:hAnsi="Comic Sans MS"/>
        </w:rPr>
      </w:pPr>
      <w:r>
        <w:rPr>
          <w:rFonts w:ascii="Comic Sans MS" w:hAnsi="Comic Sans MS"/>
        </w:rPr>
        <w:t xml:space="preserve">Choose public ( Free) </w:t>
      </w:r>
    </w:p>
    <w:p w:rsidR="00E53FB2" w:rsidRDefault="00511BC6" w:rsidP="00E53FB2">
      <w:pPr>
        <w:pStyle w:val="ListParagraph"/>
        <w:numPr>
          <w:ilvl w:val="0"/>
          <w:numId w:val="6"/>
        </w:numPr>
        <w:spacing w:after="0" w:line="240" w:lineRule="auto"/>
        <w:rPr>
          <w:rFonts w:ascii="Comic Sans MS" w:hAnsi="Comic Sans MS"/>
        </w:rPr>
      </w:pPr>
      <w:r>
        <w:rPr>
          <w:rFonts w:ascii="Comic Sans MS" w:hAnsi="Comic Sans MS"/>
        </w:rPr>
        <w:t>Enter information to receive a free account.</w:t>
      </w:r>
    </w:p>
    <w:p w:rsidR="00511BC6" w:rsidRDefault="00511BC6" w:rsidP="00E53FB2">
      <w:pPr>
        <w:pStyle w:val="ListParagraph"/>
        <w:numPr>
          <w:ilvl w:val="0"/>
          <w:numId w:val="6"/>
        </w:numPr>
        <w:spacing w:after="0" w:line="240" w:lineRule="auto"/>
        <w:rPr>
          <w:rFonts w:ascii="Comic Sans MS" w:hAnsi="Comic Sans MS"/>
        </w:rPr>
      </w:pPr>
      <w:r>
        <w:rPr>
          <w:rFonts w:ascii="Comic Sans MS" w:hAnsi="Comic Sans MS"/>
        </w:rPr>
        <w:t>Click the new prezi button.</w:t>
      </w:r>
    </w:p>
    <w:p w:rsidR="00511BC6" w:rsidRDefault="00511BC6" w:rsidP="00E53FB2">
      <w:pPr>
        <w:pStyle w:val="ListParagraph"/>
        <w:numPr>
          <w:ilvl w:val="0"/>
          <w:numId w:val="6"/>
        </w:numPr>
        <w:spacing w:after="0" w:line="240" w:lineRule="auto"/>
        <w:rPr>
          <w:rFonts w:ascii="Comic Sans MS" w:hAnsi="Comic Sans MS"/>
        </w:rPr>
      </w:pPr>
      <w:r>
        <w:rPr>
          <w:rFonts w:ascii="Comic Sans MS" w:hAnsi="Comic Sans MS"/>
        </w:rPr>
        <w:t>Enter information for a title of your project and a description.</w:t>
      </w:r>
    </w:p>
    <w:p w:rsidR="00511BC6" w:rsidRDefault="00511BC6" w:rsidP="00E53FB2">
      <w:pPr>
        <w:pStyle w:val="ListParagraph"/>
        <w:numPr>
          <w:ilvl w:val="0"/>
          <w:numId w:val="6"/>
        </w:numPr>
        <w:spacing w:after="0" w:line="240" w:lineRule="auto"/>
        <w:rPr>
          <w:rFonts w:ascii="Comic Sans MS" w:hAnsi="Comic Sans MS"/>
        </w:rPr>
      </w:pPr>
      <w:r>
        <w:rPr>
          <w:rFonts w:ascii="Comic Sans MS" w:hAnsi="Comic Sans MS"/>
        </w:rPr>
        <w:t>View the video in getting started with prezi to learn how to navigate the wheel in the upper left corner.</w:t>
      </w:r>
    </w:p>
    <w:p w:rsidR="00511BC6" w:rsidRDefault="00511BC6" w:rsidP="00E53FB2">
      <w:pPr>
        <w:pStyle w:val="ListParagraph"/>
        <w:numPr>
          <w:ilvl w:val="0"/>
          <w:numId w:val="6"/>
        </w:numPr>
        <w:spacing w:after="0" w:line="240" w:lineRule="auto"/>
        <w:rPr>
          <w:rFonts w:ascii="Comic Sans MS" w:hAnsi="Comic Sans MS"/>
        </w:rPr>
      </w:pPr>
      <w:r>
        <w:rPr>
          <w:rFonts w:ascii="Comic Sans MS" w:hAnsi="Comic Sans MS"/>
        </w:rPr>
        <w:t>Search for images that show what</w:t>
      </w:r>
      <w:r w:rsidR="00DC0063">
        <w:rPr>
          <w:rFonts w:ascii="Comic Sans MS" w:hAnsi="Comic Sans MS"/>
        </w:rPr>
        <w:t xml:space="preserve"> </w:t>
      </w:r>
      <w:r w:rsidR="001303AB">
        <w:rPr>
          <w:rFonts w:ascii="Comic Sans MS" w:hAnsi="Comic Sans MS"/>
        </w:rPr>
        <w:t>a mole is;</w:t>
      </w:r>
      <w:r>
        <w:rPr>
          <w:rFonts w:ascii="Comic Sans MS" w:hAnsi="Comic Sans MS"/>
        </w:rPr>
        <w:t xml:space="preserve"> make sure you have a reason because you will have to explain why you chose that image.</w:t>
      </w:r>
    </w:p>
    <w:p w:rsidR="00511BC6" w:rsidRDefault="00511BC6" w:rsidP="00E53FB2">
      <w:pPr>
        <w:pStyle w:val="ListParagraph"/>
        <w:numPr>
          <w:ilvl w:val="0"/>
          <w:numId w:val="6"/>
        </w:numPr>
        <w:spacing w:after="0" w:line="240" w:lineRule="auto"/>
        <w:rPr>
          <w:rFonts w:ascii="Comic Sans MS" w:hAnsi="Comic Sans MS"/>
        </w:rPr>
      </w:pPr>
      <w:r>
        <w:rPr>
          <w:rFonts w:ascii="Comic Sans MS" w:hAnsi="Comic Sans MS"/>
        </w:rPr>
        <w:t>Have fun!!</w:t>
      </w:r>
    </w:p>
    <w:p w:rsidR="00511BC6" w:rsidRDefault="00511BC6" w:rsidP="00511BC6">
      <w:pPr>
        <w:spacing w:after="0" w:line="240" w:lineRule="auto"/>
        <w:rPr>
          <w:rFonts w:ascii="Comic Sans MS" w:hAnsi="Comic Sans MS"/>
        </w:rPr>
      </w:pPr>
    </w:p>
    <w:p w:rsidR="00511BC6" w:rsidRDefault="00511BC6" w:rsidP="00511BC6">
      <w:pPr>
        <w:spacing w:after="0" w:line="240" w:lineRule="auto"/>
        <w:rPr>
          <w:rFonts w:ascii="Comic Sans MS" w:hAnsi="Comic Sans MS"/>
        </w:rPr>
      </w:pPr>
    </w:p>
    <w:p w:rsidR="00511BC6" w:rsidRDefault="00511BC6" w:rsidP="00511BC6">
      <w:pPr>
        <w:spacing w:after="0" w:line="240" w:lineRule="auto"/>
        <w:rPr>
          <w:rFonts w:ascii="Comic Sans MS" w:hAnsi="Comic Sans MS"/>
        </w:rPr>
      </w:pPr>
      <w:r>
        <w:rPr>
          <w:rFonts w:ascii="Comic Sans MS" w:hAnsi="Comic Sans MS"/>
        </w:rPr>
        <w:t xml:space="preserve">Animoto Presentation – </w:t>
      </w:r>
    </w:p>
    <w:p w:rsidR="00511BC6" w:rsidRDefault="00511BC6" w:rsidP="00511BC6">
      <w:pPr>
        <w:pStyle w:val="ListParagraph"/>
        <w:numPr>
          <w:ilvl w:val="0"/>
          <w:numId w:val="7"/>
        </w:numPr>
        <w:spacing w:after="0" w:line="240" w:lineRule="auto"/>
        <w:rPr>
          <w:rFonts w:ascii="Comic Sans MS" w:hAnsi="Comic Sans MS"/>
        </w:rPr>
      </w:pPr>
      <w:r>
        <w:rPr>
          <w:rFonts w:ascii="Comic Sans MS" w:hAnsi="Comic Sans MS"/>
        </w:rPr>
        <w:t xml:space="preserve"> Type the following address into the URL bar.  </w:t>
      </w:r>
      <w:hyperlink r:id="rId8" w:history="1">
        <w:r w:rsidRPr="002B0951">
          <w:rPr>
            <w:rStyle w:val="Hyperlink"/>
            <w:rFonts w:ascii="Comic Sans MS" w:hAnsi="Comic Sans MS"/>
          </w:rPr>
          <w:t>http://animoto.com</w:t>
        </w:r>
      </w:hyperlink>
    </w:p>
    <w:p w:rsidR="00511BC6" w:rsidRDefault="00511BC6" w:rsidP="00511BC6">
      <w:pPr>
        <w:pStyle w:val="ListParagraph"/>
        <w:numPr>
          <w:ilvl w:val="0"/>
          <w:numId w:val="7"/>
        </w:numPr>
        <w:spacing w:after="0" w:line="240" w:lineRule="auto"/>
        <w:rPr>
          <w:rFonts w:ascii="Comic Sans MS" w:hAnsi="Comic Sans MS"/>
        </w:rPr>
      </w:pPr>
      <w:r>
        <w:rPr>
          <w:rFonts w:ascii="Comic Sans MS" w:hAnsi="Comic Sans MS"/>
        </w:rPr>
        <w:t>Click the sign up button.</w:t>
      </w:r>
    </w:p>
    <w:p w:rsidR="00511BC6" w:rsidRDefault="00511BC6" w:rsidP="00511BC6">
      <w:pPr>
        <w:pStyle w:val="ListParagraph"/>
        <w:numPr>
          <w:ilvl w:val="0"/>
          <w:numId w:val="7"/>
        </w:numPr>
        <w:spacing w:after="0" w:line="240" w:lineRule="auto"/>
        <w:rPr>
          <w:rFonts w:ascii="Comic Sans MS" w:hAnsi="Comic Sans MS"/>
        </w:rPr>
      </w:pPr>
      <w:r>
        <w:rPr>
          <w:rFonts w:ascii="Comic Sans MS" w:hAnsi="Comic Sans MS"/>
        </w:rPr>
        <w:t>Register for a free (basic) account.</w:t>
      </w:r>
    </w:p>
    <w:p w:rsidR="00511BC6" w:rsidRDefault="00511BC6" w:rsidP="00511BC6">
      <w:pPr>
        <w:pStyle w:val="ListParagraph"/>
        <w:numPr>
          <w:ilvl w:val="0"/>
          <w:numId w:val="7"/>
        </w:numPr>
        <w:spacing w:after="0" w:line="240" w:lineRule="auto"/>
        <w:rPr>
          <w:rFonts w:ascii="Comic Sans MS" w:hAnsi="Comic Sans MS"/>
        </w:rPr>
      </w:pPr>
      <w:r>
        <w:rPr>
          <w:rFonts w:ascii="Comic Sans MS" w:hAnsi="Comic Sans MS"/>
        </w:rPr>
        <w:t>Enter information to activate free account.</w:t>
      </w:r>
    </w:p>
    <w:p w:rsidR="00511BC6" w:rsidRDefault="00511BC6" w:rsidP="00511BC6">
      <w:pPr>
        <w:pStyle w:val="ListParagraph"/>
        <w:numPr>
          <w:ilvl w:val="0"/>
          <w:numId w:val="7"/>
        </w:numPr>
        <w:spacing w:after="0" w:line="240" w:lineRule="auto"/>
        <w:rPr>
          <w:rFonts w:ascii="Comic Sans MS" w:hAnsi="Comic Sans MS"/>
        </w:rPr>
      </w:pPr>
      <w:r>
        <w:rPr>
          <w:rFonts w:ascii="Comic Sans MS" w:hAnsi="Comic Sans MS"/>
        </w:rPr>
        <w:t>Click on the create one button.</w:t>
      </w:r>
    </w:p>
    <w:p w:rsidR="00511BC6" w:rsidRDefault="00511BC6" w:rsidP="00511BC6">
      <w:pPr>
        <w:pStyle w:val="ListParagraph"/>
        <w:numPr>
          <w:ilvl w:val="0"/>
          <w:numId w:val="7"/>
        </w:numPr>
        <w:spacing w:after="0" w:line="240" w:lineRule="auto"/>
        <w:rPr>
          <w:rFonts w:ascii="Comic Sans MS" w:hAnsi="Comic Sans MS"/>
        </w:rPr>
      </w:pPr>
      <w:r>
        <w:rPr>
          <w:rFonts w:ascii="Comic Sans MS" w:hAnsi="Comic Sans MS"/>
        </w:rPr>
        <w:t>Open a new tab in your browser to begin searching for images to use in the project.  Remember, choose wisely</w:t>
      </w:r>
      <w:r w:rsidR="00DC0063">
        <w:rPr>
          <w:rFonts w:ascii="Comic Sans MS" w:hAnsi="Comic Sans MS"/>
        </w:rPr>
        <w:t xml:space="preserve"> because you will have to explain why that image was chosen.</w:t>
      </w:r>
    </w:p>
    <w:p w:rsidR="00DC0063" w:rsidRDefault="00DC0063" w:rsidP="00511BC6">
      <w:pPr>
        <w:pStyle w:val="ListParagraph"/>
        <w:numPr>
          <w:ilvl w:val="0"/>
          <w:numId w:val="7"/>
        </w:numPr>
        <w:spacing w:after="0" w:line="240" w:lineRule="auto"/>
        <w:rPr>
          <w:rFonts w:ascii="Comic Sans MS" w:hAnsi="Comic Sans MS"/>
        </w:rPr>
      </w:pPr>
      <w:r>
        <w:rPr>
          <w:rFonts w:ascii="Comic Sans MS" w:hAnsi="Comic Sans MS"/>
        </w:rPr>
        <w:t>Select background theme. Make you select make a free video!!</w:t>
      </w:r>
    </w:p>
    <w:p w:rsidR="00DC0063" w:rsidRDefault="00DC0063" w:rsidP="00511BC6">
      <w:pPr>
        <w:pStyle w:val="ListParagraph"/>
        <w:numPr>
          <w:ilvl w:val="0"/>
          <w:numId w:val="7"/>
        </w:numPr>
        <w:spacing w:after="0" w:line="240" w:lineRule="auto"/>
        <w:rPr>
          <w:rFonts w:ascii="Comic Sans MS" w:hAnsi="Comic Sans MS"/>
        </w:rPr>
      </w:pPr>
      <w:r>
        <w:rPr>
          <w:rFonts w:ascii="Comic Sans MS" w:hAnsi="Comic Sans MS"/>
        </w:rPr>
        <w:t>Upload images.</w:t>
      </w:r>
    </w:p>
    <w:p w:rsidR="00DC0063" w:rsidRDefault="00DC0063" w:rsidP="00511BC6">
      <w:pPr>
        <w:pStyle w:val="ListParagraph"/>
        <w:numPr>
          <w:ilvl w:val="0"/>
          <w:numId w:val="7"/>
        </w:numPr>
        <w:spacing w:after="0" w:line="240" w:lineRule="auto"/>
        <w:rPr>
          <w:rFonts w:ascii="Comic Sans MS" w:hAnsi="Comic Sans MS"/>
        </w:rPr>
      </w:pPr>
      <w:r>
        <w:rPr>
          <w:rFonts w:ascii="Comic Sans MS" w:hAnsi="Comic Sans MS"/>
        </w:rPr>
        <w:t>Choose music.</w:t>
      </w:r>
    </w:p>
    <w:p w:rsidR="00DC0063" w:rsidRDefault="00DC0063" w:rsidP="00511BC6">
      <w:pPr>
        <w:pStyle w:val="ListParagraph"/>
        <w:numPr>
          <w:ilvl w:val="0"/>
          <w:numId w:val="7"/>
        </w:numPr>
        <w:spacing w:after="0" w:line="240" w:lineRule="auto"/>
        <w:rPr>
          <w:rFonts w:ascii="Comic Sans MS" w:hAnsi="Comic Sans MS"/>
        </w:rPr>
      </w:pPr>
      <w:r>
        <w:rPr>
          <w:rFonts w:ascii="Comic Sans MS" w:hAnsi="Comic Sans MS"/>
        </w:rPr>
        <w:t>Complete video.</w:t>
      </w:r>
    </w:p>
    <w:p w:rsidR="00DC0063" w:rsidRDefault="00DC0063" w:rsidP="00DC0063">
      <w:pPr>
        <w:spacing w:after="0" w:line="240" w:lineRule="auto"/>
        <w:rPr>
          <w:rFonts w:ascii="Comic Sans MS" w:hAnsi="Comic Sans MS"/>
        </w:rPr>
      </w:pPr>
    </w:p>
    <w:p w:rsidR="00DC0063" w:rsidRDefault="00DC0063" w:rsidP="00DC0063">
      <w:pPr>
        <w:spacing w:after="0" w:line="240" w:lineRule="auto"/>
        <w:rPr>
          <w:rFonts w:ascii="Comic Sans MS" w:hAnsi="Comic Sans MS"/>
        </w:rPr>
      </w:pPr>
    </w:p>
    <w:p w:rsidR="00DC0063" w:rsidRDefault="00DC0063" w:rsidP="00DC0063">
      <w:pPr>
        <w:spacing w:after="0" w:line="240" w:lineRule="auto"/>
        <w:rPr>
          <w:rFonts w:ascii="Comic Sans MS" w:hAnsi="Comic Sans MS"/>
        </w:rPr>
      </w:pPr>
    </w:p>
    <w:p w:rsidR="00DC0063" w:rsidRDefault="00DC0063" w:rsidP="00DC0063">
      <w:pPr>
        <w:spacing w:after="0" w:line="240" w:lineRule="auto"/>
        <w:rPr>
          <w:rFonts w:ascii="Comic Sans MS" w:hAnsi="Comic Sans MS"/>
        </w:rPr>
      </w:pPr>
    </w:p>
    <w:p w:rsidR="00DC0063" w:rsidRDefault="00DC0063" w:rsidP="00DC0063">
      <w:pPr>
        <w:spacing w:after="0" w:line="240" w:lineRule="auto"/>
        <w:rPr>
          <w:rFonts w:ascii="Comic Sans MS" w:hAnsi="Comic Sans MS"/>
        </w:rPr>
      </w:pPr>
    </w:p>
    <w:p w:rsidR="00DC0063" w:rsidRDefault="00DC0063" w:rsidP="00DC0063">
      <w:pPr>
        <w:spacing w:after="0" w:line="240" w:lineRule="auto"/>
        <w:rPr>
          <w:rFonts w:ascii="Comic Sans MS" w:hAnsi="Comic Sans MS"/>
        </w:rPr>
      </w:pPr>
    </w:p>
    <w:p w:rsidR="00DC0063" w:rsidRDefault="00DC0063" w:rsidP="00DC0063">
      <w:pPr>
        <w:spacing w:after="0" w:line="240" w:lineRule="auto"/>
        <w:rPr>
          <w:rFonts w:ascii="Comic Sans MS" w:hAnsi="Comic Sans MS"/>
        </w:rPr>
      </w:pPr>
    </w:p>
    <w:p w:rsidR="00DC0063" w:rsidRDefault="00DC0063" w:rsidP="00DC0063">
      <w:pPr>
        <w:spacing w:after="0" w:line="240" w:lineRule="auto"/>
        <w:rPr>
          <w:rFonts w:ascii="Comic Sans MS" w:hAnsi="Comic Sans MS"/>
        </w:rPr>
      </w:pPr>
    </w:p>
    <w:p w:rsidR="00DC0063" w:rsidRDefault="00DC0063" w:rsidP="00DC0063">
      <w:pPr>
        <w:spacing w:after="0" w:line="240" w:lineRule="auto"/>
        <w:rPr>
          <w:rFonts w:ascii="Comic Sans MS" w:hAnsi="Comic Sans MS"/>
        </w:rPr>
      </w:pPr>
    </w:p>
    <w:p w:rsidR="00DC0063" w:rsidRDefault="00DC0063" w:rsidP="00DC0063">
      <w:pPr>
        <w:spacing w:after="0" w:line="240" w:lineRule="auto"/>
        <w:rPr>
          <w:rFonts w:ascii="Comic Sans MS" w:hAnsi="Comic Sans MS"/>
        </w:rPr>
      </w:pPr>
      <w:r>
        <w:rPr>
          <w:rFonts w:ascii="Comic Sans MS" w:hAnsi="Comic Sans MS"/>
        </w:rPr>
        <w:lastRenderedPageBreak/>
        <w:t xml:space="preserve">Directions – Insert image into this document. </w:t>
      </w:r>
      <w:r w:rsidR="001303AB">
        <w:rPr>
          <w:rFonts w:ascii="Comic Sans MS" w:hAnsi="Comic Sans MS"/>
        </w:rPr>
        <w:t xml:space="preserve"> Note – Please resize image to fit the box provided. </w:t>
      </w:r>
      <w:r>
        <w:rPr>
          <w:rFonts w:ascii="Comic Sans MS" w:hAnsi="Comic Sans MS"/>
        </w:rPr>
        <w:t xml:space="preserve"> Use the OHS citation tool to document where the image you used was found and paste the citation into the space provided.  </w:t>
      </w:r>
      <w:proofErr w:type="gramStart"/>
      <w:r>
        <w:rPr>
          <w:rFonts w:ascii="Comic Sans MS" w:hAnsi="Comic Sans MS"/>
        </w:rPr>
        <w:t>Lastly, state why this image was chosen</w:t>
      </w:r>
      <w:r w:rsidR="001303AB">
        <w:rPr>
          <w:rFonts w:ascii="Comic Sans MS" w:hAnsi="Comic Sans MS"/>
        </w:rPr>
        <w:t xml:space="preserve"> for your presentation</w:t>
      </w:r>
      <w:r>
        <w:rPr>
          <w:rFonts w:ascii="Comic Sans MS" w:hAnsi="Comic Sans MS"/>
        </w:rPr>
        <w:t>.</w:t>
      </w:r>
      <w:proofErr w:type="gramEnd"/>
    </w:p>
    <w:tbl>
      <w:tblPr>
        <w:tblStyle w:val="TableGrid"/>
        <w:tblW w:w="0" w:type="auto"/>
        <w:tblLook w:val="04A0" w:firstRow="1" w:lastRow="0" w:firstColumn="1" w:lastColumn="0" w:noHBand="0" w:noVBand="1"/>
      </w:tblPr>
      <w:tblGrid>
        <w:gridCol w:w="1368"/>
        <w:gridCol w:w="2970"/>
        <w:gridCol w:w="5238"/>
      </w:tblGrid>
      <w:tr w:rsidR="00DC0063" w:rsidTr="00DC0063">
        <w:tc>
          <w:tcPr>
            <w:tcW w:w="1368" w:type="dxa"/>
          </w:tcPr>
          <w:p w:rsidR="00DC0063" w:rsidRDefault="00DC0063" w:rsidP="00DC0063">
            <w:pPr>
              <w:rPr>
                <w:rFonts w:ascii="Comic Sans MS" w:hAnsi="Comic Sans MS"/>
              </w:rPr>
            </w:pPr>
            <w:r>
              <w:rPr>
                <w:rFonts w:ascii="Comic Sans MS" w:hAnsi="Comic Sans MS"/>
              </w:rPr>
              <w:t>Photo</w:t>
            </w:r>
          </w:p>
        </w:tc>
        <w:tc>
          <w:tcPr>
            <w:tcW w:w="2970" w:type="dxa"/>
          </w:tcPr>
          <w:p w:rsidR="00DC0063" w:rsidRDefault="00DC0063" w:rsidP="00DC0063">
            <w:pPr>
              <w:rPr>
                <w:rFonts w:ascii="Comic Sans MS" w:hAnsi="Comic Sans MS"/>
              </w:rPr>
            </w:pPr>
            <w:r>
              <w:rPr>
                <w:rFonts w:ascii="Comic Sans MS" w:hAnsi="Comic Sans MS"/>
              </w:rPr>
              <w:t>Source</w:t>
            </w:r>
          </w:p>
        </w:tc>
        <w:tc>
          <w:tcPr>
            <w:tcW w:w="5238" w:type="dxa"/>
          </w:tcPr>
          <w:p w:rsidR="00DC0063" w:rsidRDefault="00DC0063" w:rsidP="00DC0063">
            <w:pPr>
              <w:rPr>
                <w:rFonts w:ascii="Comic Sans MS" w:hAnsi="Comic Sans MS"/>
              </w:rPr>
            </w:pPr>
            <w:r>
              <w:rPr>
                <w:rFonts w:ascii="Comic Sans MS" w:hAnsi="Comic Sans MS"/>
              </w:rPr>
              <w:t>Why was this image chosen?</w:t>
            </w:r>
          </w:p>
        </w:tc>
      </w:tr>
      <w:tr w:rsidR="00DC0063" w:rsidTr="00DC0063">
        <w:trPr>
          <w:trHeight w:val="1115"/>
        </w:trPr>
        <w:tc>
          <w:tcPr>
            <w:tcW w:w="1368" w:type="dxa"/>
          </w:tcPr>
          <w:p w:rsidR="00DC0063" w:rsidRDefault="00DC0063" w:rsidP="00DC0063">
            <w:pPr>
              <w:rPr>
                <w:rFonts w:ascii="Comic Sans MS" w:hAnsi="Comic Sans MS"/>
              </w:rPr>
            </w:pPr>
          </w:p>
        </w:tc>
        <w:tc>
          <w:tcPr>
            <w:tcW w:w="2970" w:type="dxa"/>
          </w:tcPr>
          <w:p w:rsidR="00DC0063" w:rsidRDefault="00DC0063" w:rsidP="00DC0063">
            <w:pPr>
              <w:rPr>
                <w:rFonts w:ascii="Comic Sans MS" w:hAnsi="Comic Sans MS"/>
              </w:rPr>
            </w:pPr>
          </w:p>
        </w:tc>
        <w:tc>
          <w:tcPr>
            <w:tcW w:w="5238" w:type="dxa"/>
          </w:tcPr>
          <w:p w:rsidR="00DC0063" w:rsidRDefault="00DC0063" w:rsidP="00DC0063">
            <w:pPr>
              <w:rPr>
                <w:rFonts w:ascii="Comic Sans MS" w:hAnsi="Comic Sans MS"/>
              </w:rPr>
            </w:pPr>
          </w:p>
        </w:tc>
      </w:tr>
      <w:tr w:rsidR="00DC0063" w:rsidTr="00DC0063">
        <w:trPr>
          <w:trHeight w:val="1250"/>
        </w:trPr>
        <w:tc>
          <w:tcPr>
            <w:tcW w:w="1368" w:type="dxa"/>
          </w:tcPr>
          <w:p w:rsidR="00DC0063" w:rsidRDefault="00DC0063" w:rsidP="00DC0063">
            <w:pPr>
              <w:rPr>
                <w:rFonts w:ascii="Comic Sans MS" w:hAnsi="Comic Sans MS"/>
              </w:rPr>
            </w:pPr>
          </w:p>
        </w:tc>
        <w:tc>
          <w:tcPr>
            <w:tcW w:w="2970" w:type="dxa"/>
          </w:tcPr>
          <w:p w:rsidR="00DC0063" w:rsidRDefault="00DC0063" w:rsidP="00DC0063">
            <w:pPr>
              <w:rPr>
                <w:rFonts w:ascii="Comic Sans MS" w:hAnsi="Comic Sans MS"/>
              </w:rPr>
            </w:pPr>
          </w:p>
        </w:tc>
        <w:tc>
          <w:tcPr>
            <w:tcW w:w="5238" w:type="dxa"/>
          </w:tcPr>
          <w:p w:rsidR="00DC0063" w:rsidRDefault="00DC0063" w:rsidP="00DC0063">
            <w:pPr>
              <w:rPr>
                <w:rFonts w:ascii="Comic Sans MS" w:hAnsi="Comic Sans MS"/>
              </w:rPr>
            </w:pPr>
          </w:p>
        </w:tc>
      </w:tr>
      <w:tr w:rsidR="00DC0063" w:rsidTr="00DC0063">
        <w:trPr>
          <w:trHeight w:val="1250"/>
        </w:trPr>
        <w:tc>
          <w:tcPr>
            <w:tcW w:w="1368" w:type="dxa"/>
          </w:tcPr>
          <w:p w:rsidR="00DC0063" w:rsidRDefault="00DC0063" w:rsidP="00DC0063">
            <w:pPr>
              <w:rPr>
                <w:rFonts w:ascii="Comic Sans MS" w:hAnsi="Comic Sans MS"/>
              </w:rPr>
            </w:pPr>
          </w:p>
        </w:tc>
        <w:tc>
          <w:tcPr>
            <w:tcW w:w="2970" w:type="dxa"/>
          </w:tcPr>
          <w:p w:rsidR="00DC0063" w:rsidRDefault="00DC0063" w:rsidP="00DC0063">
            <w:pPr>
              <w:rPr>
                <w:rFonts w:ascii="Comic Sans MS" w:hAnsi="Comic Sans MS"/>
              </w:rPr>
            </w:pPr>
          </w:p>
        </w:tc>
        <w:tc>
          <w:tcPr>
            <w:tcW w:w="5238" w:type="dxa"/>
          </w:tcPr>
          <w:p w:rsidR="00DC0063" w:rsidRDefault="00DC0063" w:rsidP="00DC0063">
            <w:pPr>
              <w:rPr>
                <w:rFonts w:ascii="Comic Sans MS" w:hAnsi="Comic Sans MS"/>
              </w:rPr>
            </w:pPr>
          </w:p>
        </w:tc>
      </w:tr>
      <w:tr w:rsidR="00DC0063" w:rsidTr="00DC0063">
        <w:trPr>
          <w:trHeight w:val="1250"/>
        </w:trPr>
        <w:tc>
          <w:tcPr>
            <w:tcW w:w="1368" w:type="dxa"/>
          </w:tcPr>
          <w:p w:rsidR="00DC0063" w:rsidRDefault="00DC0063" w:rsidP="00DC0063">
            <w:pPr>
              <w:rPr>
                <w:rFonts w:ascii="Comic Sans MS" w:hAnsi="Comic Sans MS"/>
              </w:rPr>
            </w:pPr>
          </w:p>
        </w:tc>
        <w:tc>
          <w:tcPr>
            <w:tcW w:w="2970" w:type="dxa"/>
          </w:tcPr>
          <w:p w:rsidR="00DC0063" w:rsidRDefault="00DC0063" w:rsidP="00DC0063">
            <w:pPr>
              <w:rPr>
                <w:rFonts w:ascii="Comic Sans MS" w:hAnsi="Comic Sans MS"/>
              </w:rPr>
            </w:pPr>
          </w:p>
        </w:tc>
        <w:tc>
          <w:tcPr>
            <w:tcW w:w="5238" w:type="dxa"/>
          </w:tcPr>
          <w:p w:rsidR="00DC0063" w:rsidRDefault="00DC0063" w:rsidP="00DC0063">
            <w:pPr>
              <w:rPr>
                <w:rFonts w:ascii="Comic Sans MS" w:hAnsi="Comic Sans MS"/>
              </w:rPr>
            </w:pPr>
          </w:p>
        </w:tc>
      </w:tr>
      <w:tr w:rsidR="00DC0063" w:rsidTr="00DC0063">
        <w:trPr>
          <w:trHeight w:val="1250"/>
        </w:trPr>
        <w:tc>
          <w:tcPr>
            <w:tcW w:w="1368" w:type="dxa"/>
          </w:tcPr>
          <w:p w:rsidR="00DC0063" w:rsidRDefault="00DC0063" w:rsidP="00DC0063">
            <w:pPr>
              <w:rPr>
                <w:rFonts w:ascii="Comic Sans MS" w:hAnsi="Comic Sans MS"/>
              </w:rPr>
            </w:pPr>
          </w:p>
        </w:tc>
        <w:tc>
          <w:tcPr>
            <w:tcW w:w="2970" w:type="dxa"/>
          </w:tcPr>
          <w:p w:rsidR="00DC0063" w:rsidRDefault="00DC0063" w:rsidP="00DC0063">
            <w:pPr>
              <w:rPr>
                <w:rFonts w:ascii="Comic Sans MS" w:hAnsi="Comic Sans MS"/>
              </w:rPr>
            </w:pPr>
          </w:p>
        </w:tc>
        <w:tc>
          <w:tcPr>
            <w:tcW w:w="5238" w:type="dxa"/>
          </w:tcPr>
          <w:p w:rsidR="00DC0063" w:rsidRDefault="00DC0063" w:rsidP="00DC0063">
            <w:pPr>
              <w:rPr>
                <w:rFonts w:ascii="Comic Sans MS" w:hAnsi="Comic Sans MS"/>
              </w:rPr>
            </w:pPr>
          </w:p>
        </w:tc>
      </w:tr>
      <w:tr w:rsidR="00DC0063" w:rsidTr="00DC0063">
        <w:trPr>
          <w:trHeight w:val="1250"/>
        </w:trPr>
        <w:tc>
          <w:tcPr>
            <w:tcW w:w="1368" w:type="dxa"/>
          </w:tcPr>
          <w:p w:rsidR="00DC0063" w:rsidRDefault="00DC0063" w:rsidP="00DC0063">
            <w:pPr>
              <w:rPr>
                <w:rFonts w:ascii="Comic Sans MS" w:hAnsi="Comic Sans MS"/>
              </w:rPr>
            </w:pPr>
          </w:p>
        </w:tc>
        <w:tc>
          <w:tcPr>
            <w:tcW w:w="2970" w:type="dxa"/>
          </w:tcPr>
          <w:p w:rsidR="00DC0063" w:rsidRDefault="00DC0063" w:rsidP="00DC0063">
            <w:pPr>
              <w:rPr>
                <w:rFonts w:ascii="Comic Sans MS" w:hAnsi="Comic Sans MS"/>
              </w:rPr>
            </w:pPr>
          </w:p>
        </w:tc>
        <w:tc>
          <w:tcPr>
            <w:tcW w:w="5238" w:type="dxa"/>
          </w:tcPr>
          <w:p w:rsidR="00DC0063" w:rsidRDefault="00DC0063" w:rsidP="00DC0063">
            <w:pPr>
              <w:rPr>
                <w:rFonts w:ascii="Comic Sans MS" w:hAnsi="Comic Sans MS"/>
              </w:rPr>
            </w:pPr>
          </w:p>
        </w:tc>
      </w:tr>
      <w:tr w:rsidR="00DC0063" w:rsidTr="00DC0063">
        <w:trPr>
          <w:trHeight w:val="1250"/>
        </w:trPr>
        <w:tc>
          <w:tcPr>
            <w:tcW w:w="1368" w:type="dxa"/>
          </w:tcPr>
          <w:p w:rsidR="00DC0063" w:rsidRDefault="00DC0063" w:rsidP="00DC0063">
            <w:pPr>
              <w:rPr>
                <w:rFonts w:ascii="Comic Sans MS" w:hAnsi="Comic Sans MS"/>
              </w:rPr>
            </w:pPr>
          </w:p>
        </w:tc>
        <w:tc>
          <w:tcPr>
            <w:tcW w:w="2970" w:type="dxa"/>
          </w:tcPr>
          <w:p w:rsidR="00DC0063" w:rsidRDefault="00DC0063" w:rsidP="00DC0063">
            <w:pPr>
              <w:rPr>
                <w:rFonts w:ascii="Comic Sans MS" w:hAnsi="Comic Sans MS"/>
              </w:rPr>
            </w:pPr>
          </w:p>
        </w:tc>
        <w:tc>
          <w:tcPr>
            <w:tcW w:w="5238" w:type="dxa"/>
          </w:tcPr>
          <w:p w:rsidR="00DC0063" w:rsidRDefault="00DC0063" w:rsidP="00DC0063">
            <w:pPr>
              <w:rPr>
                <w:rFonts w:ascii="Comic Sans MS" w:hAnsi="Comic Sans MS"/>
              </w:rPr>
            </w:pPr>
          </w:p>
        </w:tc>
      </w:tr>
      <w:tr w:rsidR="00DC0063" w:rsidTr="00DC0063">
        <w:trPr>
          <w:trHeight w:val="1250"/>
        </w:trPr>
        <w:tc>
          <w:tcPr>
            <w:tcW w:w="1368" w:type="dxa"/>
          </w:tcPr>
          <w:p w:rsidR="00DC0063" w:rsidRDefault="00DC0063" w:rsidP="00DC0063">
            <w:pPr>
              <w:rPr>
                <w:rFonts w:ascii="Comic Sans MS" w:hAnsi="Comic Sans MS"/>
              </w:rPr>
            </w:pPr>
          </w:p>
        </w:tc>
        <w:tc>
          <w:tcPr>
            <w:tcW w:w="2970" w:type="dxa"/>
          </w:tcPr>
          <w:p w:rsidR="00DC0063" w:rsidRDefault="00DC0063" w:rsidP="00DC0063">
            <w:pPr>
              <w:rPr>
                <w:rFonts w:ascii="Comic Sans MS" w:hAnsi="Comic Sans MS"/>
              </w:rPr>
            </w:pPr>
          </w:p>
        </w:tc>
        <w:tc>
          <w:tcPr>
            <w:tcW w:w="5238" w:type="dxa"/>
          </w:tcPr>
          <w:p w:rsidR="00DC0063" w:rsidRDefault="00DC0063" w:rsidP="00DC0063">
            <w:pPr>
              <w:rPr>
                <w:rFonts w:ascii="Comic Sans MS" w:hAnsi="Comic Sans MS"/>
              </w:rPr>
            </w:pPr>
          </w:p>
        </w:tc>
      </w:tr>
      <w:tr w:rsidR="00DC0063" w:rsidTr="00DC0063">
        <w:trPr>
          <w:trHeight w:val="1160"/>
        </w:trPr>
        <w:tc>
          <w:tcPr>
            <w:tcW w:w="1368" w:type="dxa"/>
          </w:tcPr>
          <w:p w:rsidR="00DC0063" w:rsidRDefault="00DC0063" w:rsidP="00DC0063">
            <w:pPr>
              <w:rPr>
                <w:rFonts w:ascii="Comic Sans MS" w:hAnsi="Comic Sans MS"/>
              </w:rPr>
            </w:pPr>
          </w:p>
        </w:tc>
        <w:tc>
          <w:tcPr>
            <w:tcW w:w="2970" w:type="dxa"/>
          </w:tcPr>
          <w:p w:rsidR="00DC0063" w:rsidRDefault="00DC0063" w:rsidP="00DC0063">
            <w:pPr>
              <w:rPr>
                <w:rFonts w:ascii="Comic Sans MS" w:hAnsi="Comic Sans MS"/>
              </w:rPr>
            </w:pPr>
          </w:p>
        </w:tc>
        <w:tc>
          <w:tcPr>
            <w:tcW w:w="5238" w:type="dxa"/>
          </w:tcPr>
          <w:p w:rsidR="00DC0063" w:rsidRDefault="00DC0063" w:rsidP="00DC0063">
            <w:pPr>
              <w:rPr>
                <w:rFonts w:ascii="Comic Sans MS" w:hAnsi="Comic Sans MS"/>
              </w:rPr>
            </w:pPr>
          </w:p>
        </w:tc>
      </w:tr>
    </w:tbl>
    <w:p w:rsidR="00DC0063" w:rsidRDefault="00DC0063" w:rsidP="00DC0063">
      <w:pPr>
        <w:spacing w:after="0" w:line="240" w:lineRule="auto"/>
        <w:rPr>
          <w:rFonts w:ascii="Comic Sans MS" w:hAnsi="Comic Sans MS"/>
        </w:rPr>
      </w:pPr>
    </w:p>
    <w:p w:rsidR="00DC0063" w:rsidRDefault="00DC0063" w:rsidP="00DC0063">
      <w:pPr>
        <w:spacing w:after="0" w:line="240" w:lineRule="auto"/>
        <w:rPr>
          <w:rFonts w:ascii="Comic Sans MS" w:hAnsi="Comic Sans MS"/>
        </w:rPr>
      </w:pPr>
      <w:r>
        <w:rPr>
          <w:rFonts w:ascii="Comic Sans MS" w:hAnsi="Comic Sans MS"/>
        </w:rPr>
        <w:t>Scoring guidelines</w:t>
      </w:r>
    </w:p>
    <w:p w:rsidR="00DC0063" w:rsidRDefault="003C1491" w:rsidP="00DC0063">
      <w:pPr>
        <w:spacing w:after="0" w:line="240" w:lineRule="auto"/>
        <w:rPr>
          <w:rFonts w:ascii="Comic Sans MS" w:hAnsi="Comic Sans MS"/>
        </w:rPr>
      </w:pPr>
      <w:r>
        <w:rPr>
          <w:rFonts w:ascii="Comic Sans MS" w:hAnsi="Comic Sans MS"/>
        </w:rPr>
        <w:t>Project</w:t>
      </w:r>
    </w:p>
    <w:tbl>
      <w:tblPr>
        <w:tblStyle w:val="TableGrid"/>
        <w:tblW w:w="0" w:type="auto"/>
        <w:tblLook w:val="04A0" w:firstRow="1" w:lastRow="0" w:firstColumn="1" w:lastColumn="0" w:noHBand="0" w:noVBand="1"/>
      </w:tblPr>
      <w:tblGrid>
        <w:gridCol w:w="2055"/>
        <w:gridCol w:w="2645"/>
        <w:gridCol w:w="2445"/>
        <w:gridCol w:w="2431"/>
      </w:tblGrid>
      <w:tr w:rsidR="003C1491" w:rsidTr="003C1491">
        <w:tc>
          <w:tcPr>
            <w:tcW w:w="2055" w:type="dxa"/>
          </w:tcPr>
          <w:p w:rsidR="003C1491" w:rsidRDefault="003C1491" w:rsidP="00DC0063">
            <w:pPr>
              <w:rPr>
                <w:rFonts w:ascii="Comic Sans MS" w:hAnsi="Comic Sans MS"/>
              </w:rPr>
            </w:pPr>
          </w:p>
        </w:tc>
        <w:tc>
          <w:tcPr>
            <w:tcW w:w="2645" w:type="dxa"/>
          </w:tcPr>
          <w:p w:rsidR="003C1491" w:rsidRDefault="003C1491" w:rsidP="00DC0063">
            <w:pPr>
              <w:rPr>
                <w:rFonts w:ascii="Comic Sans MS" w:hAnsi="Comic Sans MS"/>
              </w:rPr>
            </w:pPr>
            <w:r>
              <w:rPr>
                <w:rFonts w:ascii="Comic Sans MS" w:hAnsi="Comic Sans MS"/>
              </w:rPr>
              <w:t>Unsatisfactory (0pts)</w:t>
            </w:r>
          </w:p>
        </w:tc>
        <w:tc>
          <w:tcPr>
            <w:tcW w:w="2445" w:type="dxa"/>
          </w:tcPr>
          <w:p w:rsidR="003C1491" w:rsidRDefault="003C1491" w:rsidP="00DC0063">
            <w:pPr>
              <w:rPr>
                <w:rFonts w:ascii="Comic Sans MS" w:hAnsi="Comic Sans MS"/>
              </w:rPr>
            </w:pPr>
            <w:r>
              <w:rPr>
                <w:rFonts w:ascii="Comic Sans MS" w:hAnsi="Comic Sans MS"/>
              </w:rPr>
              <w:t>Proficient</w:t>
            </w:r>
            <w:r w:rsidR="007A016D">
              <w:rPr>
                <w:rFonts w:ascii="Comic Sans MS" w:hAnsi="Comic Sans MS"/>
              </w:rPr>
              <w:t xml:space="preserve"> (5</w:t>
            </w:r>
            <w:r>
              <w:rPr>
                <w:rFonts w:ascii="Comic Sans MS" w:hAnsi="Comic Sans MS"/>
              </w:rPr>
              <w:t>pt)</w:t>
            </w:r>
          </w:p>
        </w:tc>
        <w:tc>
          <w:tcPr>
            <w:tcW w:w="2431" w:type="dxa"/>
          </w:tcPr>
          <w:p w:rsidR="003C1491" w:rsidRDefault="003C1491" w:rsidP="00DC0063">
            <w:pPr>
              <w:rPr>
                <w:rFonts w:ascii="Comic Sans MS" w:hAnsi="Comic Sans MS"/>
              </w:rPr>
            </w:pPr>
            <w:r>
              <w:rPr>
                <w:rFonts w:ascii="Comic Sans MS" w:hAnsi="Comic Sans MS"/>
              </w:rPr>
              <w:t>Advanced</w:t>
            </w:r>
            <w:r w:rsidR="007A016D">
              <w:rPr>
                <w:rFonts w:ascii="Comic Sans MS" w:hAnsi="Comic Sans MS"/>
              </w:rPr>
              <w:t xml:space="preserve"> (10</w:t>
            </w:r>
            <w:r>
              <w:rPr>
                <w:rFonts w:ascii="Comic Sans MS" w:hAnsi="Comic Sans MS"/>
              </w:rPr>
              <w:t>pts)</w:t>
            </w:r>
          </w:p>
        </w:tc>
      </w:tr>
      <w:tr w:rsidR="003C1491" w:rsidTr="003C1491">
        <w:tc>
          <w:tcPr>
            <w:tcW w:w="2055" w:type="dxa"/>
          </w:tcPr>
          <w:p w:rsidR="003C1491" w:rsidRDefault="003C1491" w:rsidP="00DC0063">
            <w:pPr>
              <w:rPr>
                <w:rFonts w:ascii="Comic Sans MS" w:hAnsi="Comic Sans MS"/>
              </w:rPr>
            </w:pPr>
            <w:r>
              <w:rPr>
                <w:rFonts w:ascii="Comic Sans MS" w:hAnsi="Comic Sans MS"/>
              </w:rPr>
              <w:t>Proper use of citations</w:t>
            </w:r>
          </w:p>
        </w:tc>
        <w:tc>
          <w:tcPr>
            <w:tcW w:w="2645" w:type="dxa"/>
          </w:tcPr>
          <w:p w:rsidR="003C1491" w:rsidRDefault="003C1491" w:rsidP="00DC0063">
            <w:pPr>
              <w:rPr>
                <w:rFonts w:ascii="Comic Sans MS" w:hAnsi="Comic Sans MS"/>
              </w:rPr>
            </w:pPr>
            <w:r>
              <w:rPr>
                <w:rFonts w:ascii="Comic Sans MS" w:hAnsi="Comic Sans MS"/>
              </w:rPr>
              <w:t>Student does not include citations</w:t>
            </w:r>
          </w:p>
        </w:tc>
        <w:tc>
          <w:tcPr>
            <w:tcW w:w="2445" w:type="dxa"/>
          </w:tcPr>
          <w:p w:rsidR="003C1491" w:rsidRDefault="003C1491" w:rsidP="00DC0063">
            <w:pPr>
              <w:rPr>
                <w:rFonts w:ascii="Comic Sans MS" w:hAnsi="Comic Sans MS"/>
              </w:rPr>
            </w:pPr>
            <w:r>
              <w:rPr>
                <w:rFonts w:ascii="Comic Sans MS" w:hAnsi="Comic Sans MS"/>
              </w:rPr>
              <w:t>Student includes source information, but not in correct format</w:t>
            </w:r>
          </w:p>
        </w:tc>
        <w:tc>
          <w:tcPr>
            <w:tcW w:w="2431" w:type="dxa"/>
          </w:tcPr>
          <w:p w:rsidR="003C1491" w:rsidRDefault="003C1491" w:rsidP="00DC0063">
            <w:pPr>
              <w:rPr>
                <w:rFonts w:ascii="Comic Sans MS" w:hAnsi="Comic Sans MS"/>
              </w:rPr>
            </w:pPr>
            <w:r>
              <w:rPr>
                <w:rFonts w:ascii="Comic Sans MS" w:hAnsi="Comic Sans MS"/>
              </w:rPr>
              <w:t>Student citations are in correct format and complete</w:t>
            </w:r>
          </w:p>
        </w:tc>
      </w:tr>
      <w:tr w:rsidR="003C1491" w:rsidTr="003C1491">
        <w:tc>
          <w:tcPr>
            <w:tcW w:w="2055" w:type="dxa"/>
          </w:tcPr>
          <w:p w:rsidR="003C1491" w:rsidRDefault="003C1491" w:rsidP="00DC0063">
            <w:pPr>
              <w:rPr>
                <w:rFonts w:ascii="Comic Sans MS" w:hAnsi="Comic Sans MS"/>
              </w:rPr>
            </w:pPr>
            <w:r>
              <w:rPr>
                <w:rFonts w:ascii="Comic Sans MS" w:hAnsi="Comic Sans MS"/>
              </w:rPr>
              <w:t>Appropriateness of images</w:t>
            </w:r>
          </w:p>
        </w:tc>
        <w:tc>
          <w:tcPr>
            <w:tcW w:w="2645" w:type="dxa"/>
          </w:tcPr>
          <w:p w:rsidR="003C1491" w:rsidRDefault="001303AB" w:rsidP="00DC0063">
            <w:pPr>
              <w:rPr>
                <w:rFonts w:ascii="Comic Sans MS" w:hAnsi="Comic Sans MS"/>
              </w:rPr>
            </w:pPr>
            <w:r>
              <w:rPr>
                <w:rFonts w:ascii="Comic Sans MS" w:hAnsi="Comic Sans MS"/>
              </w:rPr>
              <w:t>Images used do not relate to the mole</w:t>
            </w:r>
          </w:p>
        </w:tc>
        <w:tc>
          <w:tcPr>
            <w:tcW w:w="2445" w:type="dxa"/>
          </w:tcPr>
          <w:p w:rsidR="003C1491" w:rsidRDefault="001303AB" w:rsidP="00DC0063">
            <w:pPr>
              <w:rPr>
                <w:rFonts w:ascii="Comic Sans MS" w:hAnsi="Comic Sans MS"/>
              </w:rPr>
            </w:pPr>
            <w:r>
              <w:rPr>
                <w:rFonts w:ascii="Comic Sans MS" w:hAnsi="Comic Sans MS"/>
              </w:rPr>
              <w:t>Images related to the mole, but either too few or some not correct.</w:t>
            </w:r>
          </w:p>
        </w:tc>
        <w:tc>
          <w:tcPr>
            <w:tcW w:w="2431" w:type="dxa"/>
          </w:tcPr>
          <w:p w:rsidR="003C1491" w:rsidRDefault="001303AB" w:rsidP="00DC0063">
            <w:pPr>
              <w:rPr>
                <w:rFonts w:ascii="Comic Sans MS" w:hAnsi="Comic Sans MS"/>
              </w:rPr>
            </w:pPr>
            <w:r>
              <w:rPr>
                <w:rFonts w:ascii="Comic Sans MS" w:hAnsi="Comic Sans MS"/>
              </w:rPr>
              <w:t>All images related to the mole.</w:t>
            </w:r>
          </w:p>
        </w:tc>
      </w:tr>
      <w:tr w:rsidR="003C1491" w:rsidTr="003C1491">
        <w:tc>
          <w:tcPr>
            <w:tcW w:w="2055" w:type="dxa"/>
          </w:tcPr>
          <w:p w:rsidR="003C1491" w:rsidRDefault="003C1491" w:rsidP="00DC0063">
            <w:pPr>
              <w:rPr>
                <w:rFonts w:ascii="Comic Sans MS" w:hAnsi="Comic Sans MS"/>
              </w:rPr>
            </w:pPr>
            <w:r>
              <w:rPr>
                <w:rFonts w:ascii="Comic Sans MS" w:hAnsi="Comic Sans MS"/>
              </w:rPr>
              <w:t>Explanation of images</w:t>
            </w:r>
          </w:p>
        </w:tc>
        <w:tc>
          <w:tcPr>
            <w:tcW w:w="2645" w:type="dxa"/>
          </w:tcPr>
          <w:p w:rsidR="003C1491" w:rsidRDefault="001303AB" w:rsidP="00DC0063">
            <w:pPr>
              <w:rPr>
                <w:rFonts w:ascii="Comic Sans MS" w:hAnsi="Comic Sans MS"/>
              </w:rPr>
            </w:pPr>
            <w:r>
              <w:rPr>
                <w:rFonts w:ascii="Comic Sans MS" w:hAnsi="Comic Sans MS"/>
              </w:rPr>
              <w:t>Student cannot explain why image was chosen</w:t>
            </w:r>
          </w:p>
        </w:tc>
        <w:tc>
          <w:tcPr>
            <w:tcW w:w="2445" w:type="dxa"/>
          </w:tcPr>
          <w:p w:rsidR="003C1491" w:rsidRDefault="001303AB" w:rsidP="00DC0063">
            <w:pPr>
              <w:rPr>
                <w:rFonts w:ascii="Comic Sans MS" w:hAnsi="Comic Sans MS"/>
              </w:rPr>
            </w:pPr>
            <w:r>
              <w:rPr>
                <w:rFonts w:ascii="Comic Sans MS" w:hAnsi="Comic Sans MS"/>
              </w:rPr>
              <w:t>Student has many reasons why image was chosen, but may be wrong.</w:t>
            </w:r>
          </w:p>
        </w:tc>
        <w:tc>
          <w:tcPr>
            <w:tcW w:w="2431" w:type="dxa"/>
          </w:tcPr>
          <w:p w:rsidR="003C1491" w:rsidRDefault="001303AB" w:rsidP="00DC0063">
            <w:pPr>
              <w:rPr>
                <w:rFonts w:ascii="Comic Sans MS" w:hAnsi="Comic Sans MS"/>
              </w:rPr>
            </w:pPr>
            <w:r>
              <w:rPr>
                <w:rFonts w:ascii="Comic Sans MS" w:hAnsi="Comic Sans MS"/>
              </w:rPr>
              <w:t>Student can correctly explain why image was chosen</w:t>
            </w:r>
          </w:p>
        </w:tc>
      </w:tr>
      <w:tr w:rsidR="003C1491" w:rsidTr="003C1491">
        <w:tc>
          <w:tcPr>
            <w:tcW w:w="2055" w:type="dxa"/>
          </w:tcPr>
          <w:p w:rsidR="003C1491" w:rsidRDefault="003C1491" w:rsidP="00DC0063">
            <w:pPr>
              <w:rPr>
                <w:rFonts w:ascii="Comic Sans MS" w:hAnsi="Comic Sans MS"/>
              </w:rPr>
            </w:pPr>
            <w:r>
              <w:rPr>
                <w:rFonts w:ascii="Comic Sans MS" w:hAnsi="Comic Sans MS"/>
              </w:rPr>
              <w:t>Project completed within timeline</w:t>
            </w:r>
          </w:p>
        </w:tc>
        <w:tc>
          <w:tcPr>
            <w:tcW w:w="2645" w:type="dxa"/>
          </w:tcPr>
          <w:p w:rsidR="003C1491" w:rsidRDefault="001303AB" w:rsidP="00DC0063">
            <w:pPr>
              <w:rPr>
                <w:rFonts w:ascii="Comic Sans MS" w:hAnsi="Comic Sans MS"/>
              </w:rPr>
            </w:pPr>
            <w:r>
              <w:rPr>
                <w:rFonts w:ascii="Comic Sans MS" w:hAnsi="Comic Sans MS"/>
              </w:rPr>
              <w:t>Project more than 1 week late</w:t>
            </w:r>
          </w:p>
        </w:tc>
        <w:tc>
          <w:tcPr>
            <w:tcW w:w="2445" w:type="dxa"/>
          </w:tcPr>
          <w:p w:rsidR="003C1491" w:rsidRDefault="001303AB" w:rsidP="00DC0063">
            <w:pPr>
              <w:rPr>
                <w:rFonts w:ascii="Comic Sans MS" w:hAnsi="Comic Sans MS"/>
              </w:rPr>
            </w:pPr>
            <w:r>
              <w:rPr>
                <w:rFonts w:ascii="Comic Sans MS" w:hAnsi="Comic Sans MS"/>
              </w:rPr>
              <w:t>Project complete 1 to 2 days beyond due date</w:t>
            </w:r>
          </w:p>
        </w:tc>
        <w:tc>
          <w:tcPr>
            <w:tcW w:w="2431" w:type="dxa"/>
          </w:tcPr>
          <w:p w:rsidR="003C1491" w:rsidRDefault="001303AB" w:rsidP="00DC0063">
            <w:pPr>
              <w:rPr>
                <w:rFonts w:ascii="Comic Sans MS" w:hAnsi="Comic Sans MS"/>
              </w:rPr>
            </w:pPr>
            <w:r>
              <w:rPr>
                <w:rFonts w:ascii="Comic Sans MS" w:hAnsi="Comic Sans MS"/>
              </w:rPr>
              <w:t>Project completed before due date.</w:t>
            </w:r>
          </w:p>
        </w:tc>
      </w:tr>
    </w:tbl>
    <w:p w:rsidR="003C1491" w:rsidRDefault="003C1491" w:rsidP="00DC0063">
      <w:pPr>
        <w:spacing w:after="0" w:line="240" w:lineRule="auto"/>
        <w:rPr>
          <w:rFonts w:ascii="Comic Sans MS" w:hAnsi="Comic Sans MS"/>
        </w:rPr>
      </w:pPr>
    </w:p>
    <w:p w:rsidR="003C1491" w:rsidRDefault="001303AB" w:rsidP="00DC0063">
      <w:pPr>
        <w:spacing w:after="0" w:line="240" w:lineRule="auto"/>
        <w:rPr>
          <w:rFonts w:ascii="Comic Sans MS" w:hAnsi="Comic Sans MS"/>
        </w:rPr>
      </w:pPr>
      <w:r>
        <w:rPr>
          <w:rFonts w:ascii="Comic Sans MS" w:hAnsi="Comic Sans MS"/>
        </w:rPr>
        <w:t>Presentation</w:t>
      </w:r>
    </w:p>
    <w:tbl>
      <w:tblPr>
        <w:tblStyle w:val="TableGrid"/>
        <w:tblW w:w="0" w:type="auto"/>
        <w:tblLook w:val="04A0" w:firstRow="1" w:lastRow="0" w:firstColumn="1" w:lastColumn="0" w:noHBand="0" w:noVBand="1"/>
      </w:tblPr>
      <w:tblGrid>
        <w:gridCol w:w="2088"/>
        <w:gridCol w:w="2700"/>
        <w:gridCol w:w="2394"/>
        <w:gridCol w:w="2394"/>
      </w:tblGrid>
      <w:tr w:rsidR="001303AB" w:rsidTr="001303AB">
        <w:tc>
          <w:tcPr>
            <w:tcW w:w="2088" w:type="dxa"/>
          </w:tcPr>
          <w:p w:rsidR="001303AB" w:rsidRDefault="001303AB" w:rsidP="00DC0063">
            <w:pPr>
              <w:rPr>
                <w:rFonts w:ascii="Comic Sans MS" w:hAnsi="Comic Sans MS"/>
              </w:rPr>
            </w:pPr>
          </w:p>
        </w:tc>
        <w:tc>
          <w:tcPr>
            <w:tcW w:w="2700" w:type="dxa"/>
          </w:tcPr>
          <w:p w:rsidR="001303AB" w:rsidRDefault="001303AB" w:rsidP="00DC0063">
            <w:pPr>
              <w:rPr>
                <w:rFonts w:ascii="Comic Sans MS" w:hAnsi="Comic Sans MS"/>
              </w:rPr>
            </w:pPr>
            <w:r>
              <w:rPr>
                <w:rFonts w:ascii="Comic Sans MS" w:hAnsi="Comic Sans MS"/>
              </w:rPr>
              <w:t>Unsatisfactory ( 0pts)</w:t>
            </w:r>
          </w:p>
        </w:tc>
        <w:tc>
          <w:tcPr>
            <w:tcW w:w="2394" w:type="dxa"/>
          </w:tcPr>
          <w:p w:rsidR="001303AB" w:rsidRDefault="007A016D" w:rsidP="001303AB">
            <w:pPr>
              <w:rPr>
                <w:rFonts w:ascii="Comic Sans MS" w:hAnsi="Comic Sans MS"/>
              </w:rPr>
            </w:pPr>
            <w:r>
              <w:rPr>
                <w:rFonts w:ascii="Comic Sans MS" w:hAnsi="Comic Sans MS"/>
              </w:rPr>
              <w:t>Proficient ( 5</w:t>
            </w:r>
            <w:r w:rsidR="001303AB">
              <w:rPr>
                <w:rFonts w:ascii="Comic Sans MS" w:hAnsi="Comic Sans MS"/>
              </w:rPr>
              <w:t>pts)</w:t>
            </w:r>
          </w:p>
        </w:tc>
        <w:tc>
          <w:tcPr>
            <w:tcW w:w="2394" w:type="dxa"/>
          </w:tcPr>
          <w:p w:rsidR="001303AB" w:rsidRDefault="007A016D" w:rsidP="00DC0063">
            <w:pPr>
              <w:rPr>
                <w:rFonts w:ascii="Comic Sans MS" w:hAnsi="Comic Sans MS"/>
              </w:rPr>
            </w:pPr>
            <w:r>
              <w:rPr>
                <w:rFonts w:ascii="Comic Sans MS" w:hAnsi="Comic Sans MS"/>
              </w:rPr>
              <w:t>Advanced (10</w:t>
            </w:r>
            <w:r w:rsidR="001303AB">
              <w:rPr>
                <w:rFonts w:ascii="Comic Sans MS" w:hAnsi="Comic Sans MS"/>
              </w:rPr>
              <w:t>pts)</w:t>
            </w:r>
          </w:p>
        </w:tc>
      </w:tr>
      <w:tr w:rsidR="001303AB" w:rsidTr="001303AB">
        <w:tc>
          <w:tcPr>
            <w:tcW w:w="2088" w:type="dxa"/>
          </w:tcPr>
          <w:p w:rsidR="001303AB" w:rsidRDefault="001303AB" w:rsidP="00DC0063">
            <w:pPr>
              <w:rPr>
                <w:rFonts w:ascii="Comic Sans MS" w:hAnsi="Comic Sans MS"/>
              </w:rPr>
            </w:pPr>
            <w:r>
              <w:rPr>
                <w:rFonts w:ascii="Comic Sans MS" w:hAnsi="Comic Sans MS"/>
              </w:rPr>
              <w:t>Picture explanation</w:t>
            </w:r>
          </w:p>
        </w:tc>
        <w:tc>
          <w:tcPr>
            <w:tcW w:w="2700" w:type="dxa"/>
          </w:tcPr>
          <w:p w:rsidR="001303AB" w:rsidRDefault="007A016D" w:rsidP="00DC0063">
            <w:pPr>
              <w:rPr>
                <w:rFonts w:ascii="Comic Sans MS" w:hAnsi="Comic Sans MS"/>
              </w:rPr>
            </w:pPr>
            <w:r>
              <w:rPr>
                <w:rFonts w:ascii="Comic Sans MS" w:hAnsi="Comic Sans MS"/>
              </w:rPr>
              <w:t>Student cannot correctly explain why image was chosen</w:t>
            </w:r>
          </w:p>
        </w:tc>
        <w:tc>
          <w:tcPr>
            <w:tcW w:w="2394" w:type="dxa"/>
          </w:tcPr>
          <w:p w:rsidR="001303AB" w:rsidRDefault="007A016D" w:rsidP="00DC0063">
            <w:pPr>
              <w:rPr>
                <w:rFonts w:ascii="Comic Sans MS" w:hAnsi="Comic Sans MS"/>
              </w:rPr>
            </w:pPr>
            <w:r>
              <w:rPr>
                <w:rFonts w:ascii="Comic Sans MS" w:hAnsi="Comic Sans MS"/>
              </w:rPr>
              <w:t>Student can correctly identify why most of the images were chosen</w:t>
            </w:r>
          </w:p>
        </w:tc>
        <w:tc>
          <w:tcPr>
            <w:tcW w:w="2394" w:type="dxa"/>
          </w:tcPr>
          <w:p w:rsidR="001303AB" w:rsidRDefault="007A016D" w:rsidP="00DC0063">
            <w:pPr>
              <w:rPr>
                <w:rFonts w:ascii="Comic Sans MS" w:hAnsi="Comic Sans MS"/>
              </w:rPr>
            </w:pPr>
            <w:r>
              <w:rPr>
                <w:rFonts w:ascii="Comic Sans MS" w:hAnsi="Comic Sans MS"/>
              </w:rPr>
              <w:t>Student can correctly identify why all images were chosen</w:t>
            </w:r>
          </w:p>
        </w:tc>
      </w:tr>
      <w:tr w:rsidR="001303AB" w:rsidTr="001303AB">
        <w:tc>
          <w:tcPr>
            <w:tcW w:w="2088" w:type="dxa"/>
          </w:tcPr>
          <w:p w:rsidR="001303AB" w:rsidRDefault="001303AB" w:rsidP="00DC0063">
            <w:pPr>
              <w:rPr>
                <w:rFonts w:ascii="Comic Sans MS" w:hAnsi="Comic Sans MS"/>
              </w:rPr>
            </w:pPr>
            <w:r>
              <w:rPr>
                <w:rFonts w:ascii="Comic Sans MS" w:hAnsi="Comic Sans MS"/>
              </w:rPr>
              <w:t>Overall presenting skills</w:t>
            </w:r>
          </w:p>
        </w:tc>
        <w:tc>
          <w:tcPr>
            <w:tcW w:w="2700" w:type="dxa"/>
          </w:tcPr>
          <w:p w:rsidR="001303AB" w:rsidRDefault="007A016D" w:rsidP="00DC0063">
            <w:pPr>
              <w:rPr>
                <w:rFonts w:ascii="Comic Sans MS" w:hAnsi="Comic Sans MS"/>
              </w:rPr>
            </w:pPr>
            <w:r>
              <w:rPr>
                <w:rFonts w:ascii="Comic Sans MS" w:hAnsi="Comic Sans MS"/>
              </w:rPr>
              <w:t>Presenter not using clear communicative skills.</w:t>
            </w:r>
          </w:p>
        </w:tc>
        <w:tc>
          <w:tcPr>
            <w:tcW w:w="2394" w:type="dxa"/>
          </w:tcPr>
          <w:p w:rsidR="001303AB" w:rsidRDefault="007A016D" w:rsidP="00DC0063">
            <w:pPr>
              <w:rPr>
                <w:rFonts w:ascii="Comic Sans MS" w:hAnsi="Comic Sans MS"/>
              </w:rPr>
            </w:pPr>
            <w:r>
              <w:rPr>
                <w:rFonts w:ascii="Comic Sans MS" w:hAnsi="Comic Sans MS"/>
              </w:rPr>
              <w:t>Presenter can be heard by most students and or using bad grammar for explanation</w:t>
            </w:r>
          </w:p>
        </w:tc>
        <w:tc>
          <w:tcPr>
            <w:tcW w:w="2394" w:type="dxa"/>
          </w:tcPr>
          <w:p w:rsidR="001303AB" w:rsidRDefault="007A016D" w:rsidP="00DC0063">
            <w:pPr>
              <w:rPr>
                <w:rFonts w:ascii="Comic Sans MS" w:hAnsi="Comic Sans MS"/>
              </w:rPr>
            </w:pPr>
            <w:r>
              <w:rPr>
                <w:rFonts w:ascii="Comic Sans MS" w:hAnsi="Comic Sans MS"/>
              </w:rPr>
              <w:t>Presenter can clearly be heard throughout the class and is using proper grammar</w:t>
            </w:r>
          </w:p>
        </w:tc>
      </w:tr>
    </w:tbl>
    <w:p w:rsidR="003C1491" w:rsidRDefault="003C1491" w:rsidP="00DC0063">
      <w:pPr>
        <w:spacing w:after="0" w:line="240" w:lineRule="auto"/>
        <w:rPr>
          <w:rFonts w:ascii="Comic Sans MS" w:hAnsi="Comic Sans MS"/>
        </w:rPr>
      </w:pPr>
    </w:p>
    <w:p w:rsidR="003C1491" w:rsidRDefault="003C1491" w:rsidP="00DC0063">
      <w:pPr>
        <w:spacing w:after="0" w:line="240" w:lineRule="auto"/>
        <w:rPr>
          <w:rFonts w:ascii="Comic Sans MS" w:hAnsi="Comic Sans MS"/>
        </w:rPr>
      </w:pPr>
    </w:p>
    <w:p w:rsidR="003C1491" w:rsidRDefault="007A016D" w:rsidP="00DC0063">
      <w:pPr>
        <w:spacing w:after="0" w:line="240" w:lineRule="auto"/>
        <w:rPr>
          <w:rFonts w:ascii="Comic Sans MS" w:hAnsi="Comic Sans MS"/>
        </w:rPr>
      </w:pPr>
      <w:r>
        <w:rPr>
          <w:rFonts w:ascii="Comic Sans MS" w:hAnsi="Comic Sans MS"/>
        </w:rPr>
        <w:t xml:space="preserve">Adaptations – </w:t>
      </w:r>
    </w:p>
    <w:p w:rsidR="007A016D" w:rsidRDefault="007A016D" w:rsidP="00DC0063">
      <w:pPr>
        <w:spacing w:after="0" w:line="240" w:lineRule="auto"/>
        <w:rPr>
          <w:rFonts w:ascii="Comic Sans MS" w:hAnsi="Comic Sans MS"/>
        </w:rPr>
      </w:pPr>
      <w:r>
        <w:rPr>
          <w:rFonts w:ascii="Comic Sans MS" w:hAnsi="Comic Sans MS"/>
        </w:rPr>
        <w:t>Special needs – Student can be allowed to present only to instructor.</w:t>
      </w:r>
    </w:p>
    <w:p w:rsidR="007A016D" w:rsidRDefault="007A016D" w:rsidP="00DC0063">
      <w:pPr>
        <w:spacing w:after="0" w:line="240" w:lineRule="auto"/>
        <w:rPr>
          <w:rFonts w:ascii="Comic Sans MS" w:hAnsi="Comic Sans MS"/>
        </w:rPr>
      </w:pPr>
      <w:r>
        <w:rPr>
          <w:rFonts w:ascii="Comic Sans MS" w:hAnsi="Comic Sans MS"/>
        </w:rPr>
        <w:t>Project can be shortened to appropriate length for student.</w:t>
      </w:r>
    </w:p>
    <w:p w:rsidR="007A016D" w:rsidRDefault="007A016D" w:rsidP="00DC0063">
      <w:pPr>
        <w:spacing w:after="0" w:line="240" w:lineRule="auto"/>
        <w:rPr>
          <w:rFonts w:ascii="Comic Sans MS" w:hAnsi="Comic Sans MS"/>
        </w:rPr>
      </w:pPr>
      <w:r>
        <w:rPr>
          <w:rFonts w:ascii="Comic Sans MS" w:hAnsi="Comic Sans MS"/>
        </w:rPr>
        <w:t>Individual attention can be given to special needs student to assure success.</w:t>
      </w:r>
    </w:p>
    <w:p w:rsidR="007A016D" w:rsidRDefault="007A016D" w:rsidP="00DC0063">
      <w:pPr>
        <w:spacing w:after="0" w:line="240" w:lineRule="auto"/>
        <w:rPr>
          <w:rFonts w:ascii="Comic Sans MS" w:hAnsi="Comic Sans MS"/>
        </w:rPr>
      </w:pPr>
    </w:p>
    <w:p w:rsidR="007A016D" w:rsidRDefault="007A016D" w:rsidP="00DC0063">
      <w:pPr>
        <w:spacing w:after="0" w:line="240" w:lineRule="auto"/>
        <w:rPr>
          <w:rFonts w:ascii="Comic Sans MS" w:hAnsi="Comic Sans MS"/>
        </w:rPr>
      </w:pPr>
      <w:r>
        <w:rPr>
          <w:rFonts w:ascii="Comic Sans MS" w:hAnsi="Comic Sans MS"/>
        </w:rPr>
        <w:t>Advanced students – Students can combine video and prezi together for more complete project.</w:t>
      </w:r>
    </w:p>
    <w:p w:rsidR="007A016D" w:rsidRPr="00DC0063" w:rsidRDefault="007A016D" w:rsidP="00DC0063">
      <w:pPr>
        <w:spacing w:after="0" w:line="240" w:lineRule="auto"/>
        <w:rPr>
          <w:rFonts w:ascii="Comic Sans MS" w:hAnsi="Comic Sans MS"/>
        </w:rPr>
      </w:pPr>
      <w:r>
        <w:rPr>
          <w:rFonts w:ascii="Comic Sans MS" w:hAnsi="Comic Sans MS"/>
        </w:rPr>
        <w:t>Student can investigate other online media source for use to present materials.</w:t>
      </w:r>
      <w:bookmarkStart w:id="0" w:name="_GoBack"/>
      <w:bookmarkEnd w:id="0"/>
    </w:p>
    <w:sectPr w:rsidR="007A016D" w:rsidRPr="00DC00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73954"/>
    <w:multiLevelType w:val="hybridMultilevel"/>
    <w:tmpl w:val="9EA0F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DF3B8D"/>
    <w:multiLevelType w:val="hybridMultilevel"/>
    <w:tmpl w:val="B4361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3276D5"/>
    <w:multiLevelType w:val="hybridMultilevel"/>
    <w:tmpl w:val="2D7660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39A64FF"/>
    <w:multiLevelType w:val="hybridMultilevel"/>
    <w:tmpl w:val="93D83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487CE2"/>
    <w:multiLevelType w:val="hybridMultilevel"/>
    <w:tmpl w:val="99E6B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E01212"/>
    <w:multiLevelType w:val="hybridMultilevel"/>
    <w:tmpl w:val="EE9EE4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E290A84"/>
    <w:multiLevelType w:val="hybridMultilevel"/>
    <w:tmpl w:val="591A9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3"/>
  </w:num>
  <w:num w:numId="4">
    <w:abstractNumId w:val="1"/>
  </w:num>
  <w:num w:numId="5">
    <w:abstractNumId w:val="2"/>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44B"/>
    <w:rsid w:val="0003044B"/>
    <w:rsid w:val="001303AB"/>
    <w:rsid w:val="003C1491"/>
    <w:rsid w:val="00511BC6"/>
    <w:rsid w:val="005714C9"/>
    <w:rsid w:val="005E5909"/>
    <w:rsid w:val="007A016D"/>
    <w:rsid w:val="007F1903"/>
    <w:rsid w:val="00C40482"/>
    <w:rsid w:val="00D22061"/>
    <w:rsid w:val="00DC0063"/>
    <w:rsid w:val="00E53FB2"/>
    <w:rsid w:val="00F312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0482"/>
    <w:pPr>
      <w:ind w:left="720"/>
      <w:contextualSpacing/>
    </w:pPr>
  </w:style>
  <w:style w:type="character" w:styleId="Hyperlink">
    <w:name w:val="Hyperlink"/>
    <w:basedOn w:val="DefaultParagraphFont"/>
    <w:uiPriority w:val="99"/>
    <w:unhideWhenUsed/>
    <w:rsid w:val="00E53FB2"/>
    <w:rPr>
      <w:color w:val="0000FF" w:themeColor="hyperlink"/>
      <w:u w:val="single"/>
    </w:rPr>
  </w:style>
  <w:style w:type="table" w:styleId="TableGrid">
    <w:name w:val="Table Grid"/>
    <w:basedOn w:val="TableNormal"/>
    <w:uiPriority w:val="59"/>
    <w:rsid w:val="00DC00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0482"/>
    <w:pPr>
      <w:ind w:left="720"/>
      <w:contextualSpacing/>
    </w:pPr>
  </w:style>
  <w:style w:type="character" w:styleId="Hyperlink">
    <w:name w:val="Hyperlink"/>
    <w:basedOn w:val="DefaultParagraphFont"/>
    <w:uiPriority w:val="99"/>
    <w:unhideWhenUsed/>
    <w:rsid w:val="00E53FB2"/>
    <w:rPr>
      <w:color w:val="0000FF" w:themeColor="hyperlink"/>
      <w:u w:val="single"/>
    </w:rPr>
  </w:style>
  <w:style w:type="table" w:styleId="TableGrid">
    <w:name w:val="Table Grid"/>
    <w:basedOn w:val="TableNormal"/>
    <w:uiPriority w:val="59"/>
    <w:rsid w:val="00DC00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nimoto.com" TargetMode="External"/><Relationship Id="rId3" Type="http://schemas.openxmlformats.org/officeDocument/2006/relationships/styles" Target="styles.xml"/><Relationship Id="rId7" Type="http://schemas.openxmlformats.org/officeDocument/2006/relationships/hyperlink" Target="http://prezi.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4F15B9-74BF-488A-A87E-EB0D8ABB2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5</Pages>
  <Words>1093</Words>
  <Characters>6232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dc:creator>
  <cp:lastModifiedBy>Gil</cp:lastModifiedBy>
  <cp:revision>1</cp:revision>
  <dcterms:created xsi:type="dcterms:W3CDTF">2010-10-13T17:45:00Z</dcterms:created>
  <dcterms:modified xsi:type="dcterms:W3CDTF">2010-10-13T20:04:00Z</dcterms:modified>
</cp:coreProperties>
</file>